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21" w:rsidRPr="00E16C19" w:rsidRDefault="00B42321">
      <w:pPr>
        <w:spacing w:after="0"/>
        <w:ind w:left="120"/>
        <w:rPr>
          <w:lang w:val="ru-RU"/>
        </w:rPr>
      </w:pPr>
      <w:bookmarkStart w:id="0" w:name="block-5022305"/>
    </w:p>
    <w:p w:rsidR="008C702D" w:rsidRPr="00B031D8" w:rsidRDefault="008C702D" w:rsidP="008C702D">
      <w:pPr>
        <w:spacing w:after="0" w:line="240" w:lineRule="auto"/>
        <w:ind w:left="120"/>
        <w:jc w:val="center"/>
        <w:rPr>
          <w:lang w:val="ru-RU"/>
        </w:rPr>
      </w:pPr>
      <w:r w:rsidRPr="00B031D8">
        <w:rPr>
          <w:rFonts w:ascii="Times New Roman" w:hAnsi="Times New Roman"/>
          <w:b/>
          <w:color w:val="000000"/>
          <w:sz w:val="28"/>
          <w:lang w:val="ru-RU"/>
        </w:rPr>
        <w:t>МИНИСТЕРСТВО ПРОСВЕЩЕНИЯ РОССИЙСКОЙ ФЕДЕРАЦИИ</w:t>
      </w:r>
    </w:p>
    <w:p w:rsidR="008C702D" w:rsidRPr="00355745" w:rsidRDefault="008C702D" w:rsidP="008C702D">
      <w:pPr>
        <w:spacing w:after="0" w:line="240" w:lineRule="auto"/>
        <w:ind w:left="120"/>
        <w:jc w:val="center"/>
        <w:rPr>
          <w:lang w:val="ru-RU"/>
        </w:rPr>
      </w:pPr>
      <w:bookmarkStart w:id="1" w:name="70ce6c04-5d85-4344-8b96-f0be4c959e1f"/>
      <w:bookmarkEnd w:id="1"/>
      <w:r>
        <w:rPr>
          <w:rFonts w:ascii="Times New Roman" w:hAnsi="Times New Roman"/>
          <w:b/>
          <w:color w:val="000000"/>
          <w:sz w:val="28"/>
          <w:lang w:val="ru-RU"/>
        </w:rPr>
        <w:t>Министерство образования и науки Смоленской области</w:t>
      </w:r>
      <w:r w:rsidRPr="00355745">
        <w:rPr>
          <w:rFonts w:ascii="Times New Roman" w:hAnsi="Times New Roman"/>
          <w:b/>
          <w:color w:val="000000"/>
          <w:sz w:val="28"/>
          <w:lang w:val="ru-RU"/>
        </w:rPr>
        <w:t xml:space="preserve"> </w:t>
      </w:r>
    </w:p>
    <w:p w:rsidR="008C702D" w:rsidRPr="00355745" w:rsidRDefault="008C702D" w:rsidP="008C702D">
      <w:pPr>
        <w:spacing w:after="0" w:line="240" w:lineRule="auto"/>
        <w:ind w:left="120"/>
        <w:jc w:val="center"/>
        <w:rPr>
          <w:lang w:val="ru-RU"/>
        </w:rPr>
      </w:pPr>
      <w:bookmarkStart w:id="2" w:name="355bf24e-ba11-449f-8602-e458d8176250"/>
      <w:bookmarkEnd w:id="2"/>
      <w:r w:rsidRPr="00355745">
        <w:rPr>
          <w:rFonts w:ascii="Times New Roman" w:hAnsi="Times New Roman"/>
          <w:b/>
          <w:color w:val="000000"/>
          <w:sz w:val="28"/>
          <w:lang w:val="ru-RU"/>
        </w:rPr>
        <w:t>Комитет образования Администрации муниципального образования "Вяземский район" Смоленской области</w:t>
      </w:r>
    </w:p>
    <w:p w:rsidR="008C702D" w:rsidRPr="00355745" w:rsidRDefault="008C702D" w:rsidP="008C702D">
      <w:pPr>
        <w:spacing w:after="0" w:line="240" w:lineRule="auto"/>
        <w:ind w:left="120"/>
        <w:jc w:val="center"/>
        <w:rPr>
          <w:lang w:val="ru-RU"/>
        </w:rPr>
      </w:pPr>
      <w:r w:rsidRPr="00355745">
        <w:rPr>
          <w:rFonts w:ascii="Times New Roman" w:hAnsi="Times New Roman"/>
          <w:b/>
          <w:color w:val="000000"/>
          <w:sz w:val="28"/>
          <w:lang w:val="ru-RU"/>
        </w:rPr>
        <w:t xml:space="preserve">МБОУ СОШ № </w:t>
      </w:r>
      <w:smartTag w:uri="urn:schemas-microsoft-com:office:smarttags" w:element="metricconverter">
        <w:smartTagPr>
          <w:attr w:name="ProductID" w:val="1 г"/>
        </w:smartTagPr>
        <w:r w:rsidRPr="00355745">
          <w:rPr>
            <w:rFonts w:ascii="Times New Roman" w:hAnsi="Times New Roman"/>
            <w:b/>
            <w:color w:val="000000"/>
            <w:sz w:val="28"/>
            <w:lang w:val="ru-RU"/>
          </w:rPr>
          <w:t>1 г</w:t>
        </w:r>
      </w:smartTag>
      <w:r w:rsidRPr="00355745">
        <w:rPr>
          <w:rFonts w:ascii="Times New Roman" w:hAnsi="Times New Roman"/>
          <w:b/>
          <w:color w:val="000000"/>
          <w:sz w:val="28"/>
          <w:lang w:val="ru-RU"/>
        </w:rPr>
        <w:t>. Вязьмы Смоленской области</w:t>
      </w:r>
    </w:p>
    <w:p w:rsidR="008C702D" w:rsidRPr="00355745" w:rsidRDefault="008C702D" w:rsidP="008C702D">
      <w:pPr>
        <w:spacing w:after="0"/>
        <w:ind w:left="120"/>
        <w:rPr>
          <w:lang w:val="ru-RU"/>
        </w:rPr>
      </w:pPr>
    </w:p>
    <w:p w:rsidR="008C702D" w:rsidRPr="00355745" w:rsidRDefault="008C702D" w:rsidP="008C702D">
      <w:pPr>
        <w:spacing w:after="0"/>
        <w:rPr>
          <w:lang w:val="ru-RU"/>
        </w:rPr>
      </w:pPr>
    </w:p>
    <w:p w:rsidR="008C702D" w:rsidRPr="00355745" w:rsidRDefault="008C702D" w:rsidP="008C702D">
      <w:pPr>
        <w:spacing w:after="0"/>
        <w:ind w:left="120"/>
        <w:rPr>
          <w:lang w:val="ru-RU"/>
        </w:rPr>
      </w:pPr>
    </w:p>
    <w:tbl>
      <w:tblPr>
        <w:tblW w:w="0" w:type="auto"/>
        <w:tblLook w:val="00A0"/>
      </w:tblPr>
      <w:tblGrid>
        <w:gridCol w:w="3114"/>
        <w:gridCol w:w="3115"/>
        <w:gridCol w:w="3115"/>
      </w:tblGrid>
      <w:tr w:rsidR="008C702D" w:rsidRPr="00355745" w:rsidTr="007074AB">
        <w:tc>
          <w:tcPr>
            <w:tcW w:w="3114" w:type="dxa"/>
          </w:tcPr>
          <w:p w:rsidR="008C702D" w:rsidRPr="000D7491" w:rsidRDefault="008C702D" w:rsidP="007074AB">
            <w:pPr>
              <w:autoSpaceDE w:val="0"/>
              <w:autoSpaceDN w:val="0"/>
              <w:spacing w:after="120"/>
              <w:jc w:val="both"/>
              <w:rPr>
                <w:rFonts w:ascii="Times New Roman" w:hAnsi="Times New Roman"/>
                <w:color w:val="000000"/>
                <w:sz w:val="28"/>
                <w:szCs w:val="28"/>
                <w:lang w:val="ru-RU"/>
              </w:rPr>
            </w:pPr>
            <w:r w:rsidRPr="000D7491">
              <w:rPr>
                <w:rFonts w:ascii="Times New Roman" w:hAnsi="Times New Roman"/>
                <w:color w:val="000000"/>
                <w:sz w:val="28"/>
                <w:szCs w:val="28"/>
                <w:lang w:val="ru-RU"/>
              </w:rPr>
              <w:t>РАССМОТРЕНО</w:t>
            </w:r>
          </w:p>
          <w:p w:rsidR="008C702D" w:rsidRPr="000D7491" w:rsidRDefault="008C702D" w:rsidP="007074AB">
            <w:pPr>
              <w:autoSpaceDE w:val="0"/>
              <w:autoSpaceDN w:val="0"/>
              <w:spacing w:after="120"/>
              <w:rPr>
                <w:rFonts w:ascii="Times New Roman" w:hAnsi="Times New Roman"/>
                <w:color w:val="000000"/>
                <w:sz w:val="28"/>
                <w:szCs w:val="28"/>
                <w:lang w:val="ru-RU"/>
              </w:rPr>
            </w:pPr>
            <w:r w:rsidRPr="000D7491">
              <w:rPr>
                <w:rFonts w:ascii="Times New Roman" w:hAnsi="Times New Roman"/>
                <w:color w:val="000000"/>
                <w:sz w:val="28"/>
                <w:szCs w:val="28"/>
                <w:lang w:val="ru-RU"/>
              </w:rPr>
              <w:t>на заседании методического объединения учителей точных наук</w:t>
            </w:r>
          </w:p>
          <w:p w:rsidR="008C702D" w:rsidRPr="000D7491" w:rsidRDefault="008C702D" w:rsidP="007074AB">
            <w:pPr>
              <w:autoSpaceDE w:val="0"/>
              <w:autoSpaceDN w:val="0"/>
              <w:spacing w:after="120" w:line="240" w:lineRule="auto"/>
              <w:rPr>
                <w:rFonts w:ascii="Times New Roman" w:hAnsi="Times New Roman"/>
                <w:color w:val="000000"/>
                <w:sz w:val="24"/>
                <w:szCs w:val="24"/>
                <w:lang w:val="ru-RU"/>
              </w:rPr>
            </w:pPr>
            <w:r w:rsidRPr="000D7491">
              <w:rPr>
                <w:rFonts w:ascii="Times New Roman" w:hAnsi="Times New Roman"/>
                <w:color w:val="000000"/>
                <w:sz w:val="24"/>
                <w:szCs w:val="24"/>
                <w:lang w:val="ru-RU"/>
              </w:rPr>
              <w:t xml:space="preserve">________________________ </w:t>
            </w:r>
          </w:p>
          <w:p w:rsidR="008C702D" w:rsidRPr="000D7491" w:rsidRDefault="008C702D" w:rsidP="007074AB">
            <w:pPr>
              <w:autoSpaceDE w:val="0"/>
              <w:autoSpaceDN w:val="0"/>
              <w:spacing w:after="0" w:line="240" w:lineRule="auto"/>
              <w:jc w:val="right"/>
              <w:rPr>
                <w:rFonts w:ascii="Times New Roman" w:hAnsi="Times New Roman"/>
                <w:color w:val="000000"/>
                <w:sz w:val="24"/>
                <w:szCs w:val="24"/>
                <w:lang w:val="ru-RU"/>
              </w:rPr>
            </w:pPr>
            <w:r w:rsidRPr="000D7491">
              <w:rPr>
                <w:rFonts w:ascii="Times New Roman" w:hAnsi="Times New Roman"/>
                <w:color w:val="000000"/>
                <w:sz w:val="24"/>
                <w:szCs w:val="24"/>
                <w:lang w:val="ru-RU"/>
              </w:rPr>
              <w:t>Е.С. Якушева</w:t>
            </w:r>
          </w:p>
          <w:p w:rsidR="008C702D" w:rsidRPr="000D7491" w:rsidRDefault="008C702D" w:rsidP="007074AB">
            <w:pPr>
              <w:autoSpaceDE w:val="0"/>
              <w:autoSpaceDN w:val="0"/>
              <w:spacing w:after="0" w:line="240" w:lineRule="auto"/>
              <w:rPr>
                <w:rFonts w:ascii="Times New Roman" w:hAnsi="Times New Roman"/>
                <w:color w:val="000000"/>
                <w:sz w:val="24"/>
                <w:szCs w:val="24"/>
                <w:lang w:val="ru-RU"/>
              </w:rPr>
            </w:pPr>
            <w:r w:rsidRPr="000D7491">
              <w:rPr>
                <w:rFonts w:ascii="Times New Roman" w:hAnsi="Times New Roman"/>
                <w:color w:val="000000"/>
                <w:sz w:val="24"/>
                <w:szCs w:val="24"/>
                <w:lang w:val="ru-RU"/>
              </w:rPr>
              <w:t>Протокол № 1 от «30» августа</w:t>
            </w:r>
            <w:r w:rsidRPr="00355745">
              <w:rPr>
                <w:rFonts w:ascii="Times New Roman" w:hAnsi="Times New Roman"/>
                <w:color w:val="000000"/>
                <w:sz w:val="24"/>
                <w:szCs w:val="24"/>
                <w:lang w:val="ru-RU"/>
              </w:rPr>
              <w:t xml:space="preserve">   </w:t>
            </w:r>
            <w:smartTag w:uri="urn:schemas-microsoft-com:office:smarttags" w:element="metricconverter">
              <w:smartTagPr>
                <w:attr w:name="ProductID" w:val="2024 г"/>
              </w:smartTagPr>
              <w:r>
                <w:rPr>
                  <w:rFonts w:ascii="Times New Roman" w:hAnsi="Times New Roman"/>
                  <w:color w:val="000000"/>
                  <w:sz w:val="24"/>
                  <w:szCs w:val="24"/>
                  <w:lang w:val="ru-RU"/>
                </w:rPr>
                <w:t>2024</w:t>
              </w:r>
              <w:r w:rsidRPr="000D7491">
                <w:rPr>
                  <w:rFonts w:ascii="Times New Roman" w:hAnsi="Times New Roman"/>
                  <w:color w:val="000000"/>
                  <w:sz w:val="24"/>
                  <w:szCs w:val="24"/>
                  <w:lang w:val="ru-RU"/>
                </w:rPr>
                <w:t xml:space="preserve"> г</w:t>
              </w:r>
            </w:smartTag>
            <w:r w:rsidRPr="000D7491">
              <w:rPr>
                <w:rFonts w:ascii="Times New Roman" w:hAnsi="Times New Roman"/>
                <w:color w:val="000000"/>
                <w:sz w:val="24"/>
                <w:szCs w:val="24"/>
                <w:lang w:val="ru-RU"/>
              </w:rPr>
              <w:t>.</w:t>
            </w:r>
          </w:p>
          <w:p w:rsidR="008C702D" w:rsidRPr="000D7491" w:rsidRDefault="008C702D" w:rsidP="007074AB">
            <w:pPr>
              <w:autoSpaceDE w:val="0"/>
              <w:autoSpaceDN w:val="0"/>
              <w:spacing w:after="120" w:line="240" w:lineRule="auto"/>
              <w:jc w:val="both"/>
              <w:rPr>
                <w:rFonts w:ascii="Times New Roman" w:hAnsi="Times New Roman"/>
                <w:color w:val="000000"/>
                <w:sz w:val="24"/>
                <w:szCs w:val="24"/>
                <w:lang w:val="ru-RU"/>
              </w:rPr>
            </w:pPr>
          </w:p>
        </w:tc>
        <w:tc>
          <w:tcPr>
            <w:tcW w:w="3115" w:type="dxa"/>
          </w:tcPr>
          <w:p w:rsidR="008C702D" w:rsidRPr="000D7491" w:rsidRDefault="008C702D" w:rsidP="007074AB">
            <w:pPr>
              <w:autoSpaceDE w:val="0"/>
              <w:autoSpaceDN w:val="0"/>
              <w:spacing w:after="120"/>
              <w:rPr>
                <w:rFonts w:ascii="Times New Roman" w:hAnsi="Times New Roman"/>
                <w:color w:val="000000"/>
                <w:sz w:val="28"/>
                <w:szCs w:val="28"/>
                <w:lang w:val="ru-RU"/>
              </w:rPr>
            </w:pPr>
            <w:r w:rsidRPr="000D7491">
              <w:rPr>
                <w:rFonts w:ascii="Times New Roman" w:hAnsi="Times New Roman"/>
                <w:color w:val="000000"/>
                <w:sz w:val="28"/>
                <w:szCs w:val="28"/>
                <w:lang w:val="ru-RU"/>
              </w:rPr>
              <w:t>СОГЛАСОВАНО</w:t>
            </w:r>
          </w:p>
          <w:p w:rsidR="008C702D" w:rsidRPr="000D7491" w:rsidRDefault="008C702D" w:rsidP="007074AB">
            <w:pPr>
              <w:autoSpaceDE w:val="0"/>
              <w:autoSpaceDN w:val="0"/>
              <w:spacing w:after="120"/>
              <w:rPr>
                <w:rFonts w:ascii="Times New Roman" w:hAnsi="Times New Roman"/>
                <w:color w:val="000000"/>
                <w:sz w:val="28"/>
                <w:szCs w:val="28"/>
                <w:lang w:val="ru-RU"/>
              </w:rPr>
            </w:pPr>
            <w:r w:rsidRPr="000D7491">
              <w:rPr>
                <w:rFonts w:ascii="Times New Roman" w:hAnsi="Times New Roman"/>
                <w:color w:val="000000"/>
                <w:sz w:val="28"/>
                <w:szCs w:val="28"/>
                <w:lang w:val="ru-RU"/>
              </w:rPr>
              <w:t>на заседании педагогического совета</w:t>
            </w:r>
          </w:p>
          <w:p w:rsidR="008C702D" w:rsidRPr="000D7491" w:rsidRDefault="008C702D" w:rsidP="007074AB">
            <w:pPr>
              <w:autoSpaceDE w:val="0"/>
              <w:autoSpaceDN w:val="0"/>
              <w:spacing w:after="120" w:line="240" w:lineRule="auto"/>
              <w:rPr>
                <w:rFonts w:ascii="Times New Roman" w:hAnsi="Times New Roman"/>
                <w:color w:val="000000"/>
                <w:sz w:val="24"/>
                <w:szCs w:val="24"/>
                <w:lang w:val="ru-RU"/>
              </w:rPr>
            </w:pPr>
            <w:r w:rsidRPr="000D7491">
              <w:rPr>
                <w:rFonts w:ascii="Times New Roman" w:hAnsi="Times New Roman"/>
                <w:color w:val="000000"/>
                <w:sz w:val="24"/>
                <w:szCs w:val="24"/>
                <w:lang w:val="ru-RU"/>
              </w:rPr>
              <w:t xml:space="preserve">________________________ </w:t>
            </w:r>
          </w:p>
          <w:p w:rsidR="008C702D" w:rsidRPr="000D7491" w:rsidRDefault="008C702D" w:rsidP="007074AB">
            <w:pPr>
              <w:autoSpaceDE w:val="0"/>
              <w:autoSpaceDN w:val="0"/>
              <w:spacing w:after="0" w:line="240" w:lineRule="auto"/>
              <w:jc w:val="right"/>
              <w:rPr>
                <w:rFonts w:ascii="Times New Roman" w:hAnsi="Times New Roman"/>
                <w:color w:val="000000"/>
                <w:sz w:val="24"/>
                <w:szCs w:val="24"/>
                <w:lang w:val="ru-RU"/>
              </w:rPr>
            </w:pPr>
            <w:r w:rsidRPr="000D7491">
              <w:rPr>
                <w:rFonts w:ascii="Times New Roman" w:hAnsi="Times New Roman"/>
                <w:color w:val="000000"/>
                <w:sz w:val="24"/>
                <w:szCs w:val="24"/>
                <w:lang w:val="ru-RU"/>
              </w:rPr>
              <w:t xml:space="preserve">Е.Ю. </w:t>
            </w:r>
            <w:proofErr w:type="spellStart"/>
            <w:r w:rsidRPr="000D7491">
              <w:rPr>
                <w:rFonts w:ascii="Times New Roman" w:hAnsi="Times New Roman"/>
                <w:color w:val="000000"/>
                <w:sz w:val="24"/>
                <w:szCs w:val="24"/>
                <w:lang w:val="ru-RU"/>
              </w:rPr>
              <w:t>Мосенкова</w:t>
            </w:r>
            <w:proofErr w:type="spellEnd"/>
          </w:p>
          <w:p w:rsidR="008C702D" w:rsidRPr="000D7491" w:rsidRDefault="008C702D" w:rsidP="007074AB">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 1 от «30» августа   </w:t>
            </w:r>
            <w:smartTag w:uri="urn:schemas-microsoft-com:office:smarttags" w:element="metricconverter">
              <w:smartTagPr>
                <w:attr w:name="ProductID" w:val="2024 г"/>
              </w:smartTagPr>
              <w:r>
                <w:rPr>
                  <w:rFonts w:ascii="Times New Roman" w:hAnsi="Times New Roman"/>
                  <w:color w:val="000000"/>
                  <w:sz w:val="24"/>
                  <w:szCs w:val="24"/>
                  <w:lang w:val="ru-RU"/>
                </w:rPr>
                <w:t>2024</w:t>
              </w:r>
              <w:r w:rsidRPr="000D7491">
                <w:rPr>
                  <w:rFonts w:ascii="Times New Roman" w:hAnsi="Times New Roman"/>
                  <w:color w:val="000000"/>
                  <w:sz w:val="24"/>
                  <w:szCs w:val="24"/>
                  <w:lang w:val="ru-RU"/>
                </w:rPr>
                <w:t xml:space="preserve"> г</w:t>
              </w:r>
            </w:smartTag>
            <w:r w:rsidRPr="000D7491">
              <w:rPr>
                <w:rFonts w:ascii="Times New Roman" w:hAnsi="Times New Roman"/>
                <w:color w:val="000000"/>
                <w:sz w:val="24"/>
                <w:szCs w:val="24"/>
                <w:lang w:val="ru-RU"/>
              </w:rPr>
              <w:t>.</w:t>
            </w:r>
          </w:p>
          <w:p w:rsidR="008C702D" w:rsidRPr="000D7491" w:rsidRDefault="008C702D" w:rsidP="007074AB">
            <w:pPr>
              <w:autoSpaceDE w:val="0"/>
              <w:autoSpaceDN w:val="0"/>
              <w:spacing w:after="120" w:line="240" w:lineRule="auto"/>
              <w:jc w:val="both"/>
              <w:rPr>
                <w:rFonts w:ascii="Times New Roman" w:hAnsi="Times New Roman"/>
                <w:color w:val="000000"/>
                <w:sz w:val="24"/>
                <w:szCs w:val="24"/>
                <w:lang w:val="ru-RU"/>
              </w:rPr>
            </w:pPr>
          </w:p>
        </w:tc>
        <w:tc>
          <w:tcPr>
            <w:tcW w:w="3115" w:type="dxa"/>
          </w:tcPr>
          <w:p w:rsidR="008C702D" w:rsidRPr="000D7491" w:rsidRDefault="008C702D" w:rsidP="007074AB">
            <w:pPr>
              <w:autoSpaceDE w:val="0"/>
              <w:autoSpaceDN w:val="0"/>
              <w:spacing w:after="120"/>
              <w:rPr>
                <w:rFonts w:ascii="Times New Roman" w:hAnsi="Times New Roman"/>
                <w:color w:val="000000"/>
                <w:sz w:val="28"/>
                <w:szCs w:val="28"/>
                <w:lang w:val="ru-RU"/>
              </w:rPr>
            </w:pPr>
            <w:r w:rsidRPr="000D7491">
              <w:rPr>
                <w:rFonts w:ascii="Times New Roman" w:hAnsi="Times New Roman"/>
                <w:color w:val="000000"/>
                <w:sz w:val="28"/>
                <w:szCs w:val="28"/>
                <w:lang w:val="ru-RU"/>
              </w:rPr>
              <w:t>УТВЕРЖДЕНО</w:t>
            </w:r>
          </w:p>
          <w:p w:rsidR="008C702D" w:rsidRPr="000D7491" w:rsidRDefault="008C702D" w:rsidP="007074AB">
            <w:pPr>
              <w:autoSpaceDE w:val="0"/>
              <w:autoSpaceDN w:val="0"/>
              <w:spacing w:after="120"/>
              <w:rPr>
                <w:rFonts w:ascii="Times New Roman" w:hAnsi="Times New Roman"/>
                <w:color w:val="000000"/>
                <w:sz w:val="28"/>
                <w:szCs w:val="28"/>
                <w:lang w:val="ru-RU"/>
              </w:rPr>
            </w:pPr>
            <w:r w:rsidRPr="000D7491">
              <w:rPr>
                <w:rFonts w:ascii="Times New Roman" w:hAnsi="Times New Roman"/>
                <w:color w:val="000000"/>
                <w:sz w:val="28"/>
                <w:szCs w:val="28"/>
                <w:lang w:val="ru-RU"/>
              </w:rPr>
              <w:t>приказом директора</w:t>
            </w:r>
          </w:p>
          <w:p w:rsidR="008C702D" w:rsidRPr="000D7491" w:rsidRDefault="008C702D" w:rsidP="007074AB">
            <w:pPr>
              <w:autoSpaceDE w:val="0"/>
              <w:autoSpaceDN w:val="0"/>
              <w:spacing w:after="120" w:line="240" w:lineRule="auto"/>
              <w:rPr>
                <w:rFonts w:ascii="Times New Roman" w:hAnsi="Times New Roman"/>
                <w:color w:val="000000"/>
                <w:sz w:val="24"/>
                <w:szCs w:val="24"/>
                <w:lang w:val="ru-RU"/>
              </w:rPr>
            </w:pPr>
            <w:r w:rsidRPr="000D7491">
              <w:rPr>
                <w:rFonts w:ascii="Times New Roman" w:hAnsi="Times New Roman"/>
                <w:color w:val="000000"/>
                <w:sz w:val="24"/>
                <w:szCs w:val="24"/>
                <w:lang w:val="ru-RU"/>
              </w:rPr>
              <w:t xml:space="preserve">________________________ </w:t>
            </w:r>
          </w:p>
          <w:p w:rsidR="008C702D" w:rsidRPr="000D7491" w:rsidRDefault="008C702D" w:rsidP="007074AB">
            <w:pPr>
              <w:autoSpaceDE w:val="0"/>
              <w:autoSpaceDN w:val="0"/>
              <w:spacing w:after="0" w:line="240" w:lineRule="auto"/>
              <w:jc w:val="right"/>
              <w:rPr>
                <w:rFonts w:ascii="Times New Roman" w:hAnsi="Times New Roman"/>
                <w:color w:val="000000"/>
                <w:sz w:val="24"/>
                <w:szCs w:val="24"/>
                <w:lang w:val="ru-RU"/>
              </w:rPr>
            </w:pPr>
            <w:r w:rsidRPr="000D7491">
              <w:rPr>
                <w:rFonts w:ascii="Times New Roman" w:hAnsi="Times New Roman"/>
                <w:color w:val="000000"/>
                <w:sz w:val="24"/>
                <w:szCs w:val="24"/>
                <w:lang w:val="ru-RU"/>
              </w:rPr>
              <w:t>Н.М. Якушева</w:t>
            </w:r>
          </w:p>
          <w:p w:rsidR="008C702D" w:rsidRPr="000D7491" w:rsidRDefault="008C702D" w:rsidP="007074AB">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143/05-02 от "30" августа </w:t>
            </w:r>
            <w:smartTag w:uri="urn:schemas-microsoft-com:office:smarttags" w:element="metricconverter">
              <w:smartTagPr>
                <w:attr w:name="ProductID" w:val="2024 г"/>
              </w:smartTagPr>
              <w:r>
                <w:rPr>
                  <w:rFonts w:ascii="Times New Roman" w:hAnsi="Times New Roman"/>
                  <w:color w:val="000000"/>
                  <w:sz w:val="24"/>
                  <w:szCs w:val="24"/>
                  <w:lang w:val="ru-RU"/>
                </w:rPr>
                <w:t>2024</w:t>
              </w:r>
              <w:r w:rsidRPr="000D7491">
                <w:rPr>
                  <w:rFonts w:ascii="Times New Roman" w:hAnsi="Times New Roman"/>
                  <w:color w:val="000000"/>
                  <w:sz w:val="24"/>
                  <w:szCs w:val="24"/>
                  <w:lang w:val="ru-RU"/>
                </w:rPr>
                <w:t xml:space="preserve"> г</w:t>
              </w:r>
            </w:smartTag>
            <w:r w:rsidRPr="000D7491">
              <w:rPr>
                <w:rFonts w:ascii="Times New Roman" w:hAnsi="Times New Roman"/>
                <w:color w:val="000000"/>
                <w:sz w:val="24"/>
                <w:szCs w:val="24"/>
                <w:lang w:val="ru-RU"/>
              </w:rPr>
              <w:t xml:space="preserve">. </w:t>
            </w:r>
          </w:p>
          <w:p w:rsidR="008C702D" w:rsidRPr="000D7491" w:rsidRDefault="008C702D" w:rsidP="007074AB">
            <w:pPr>
              <w:autoSpaceDE w:val="0"/>
              <w:autoSpaceDN w:val="0"/>
              <w:spacing w:after="120" w:line="240" w:lineRule="auto"/>
              <w:jc w:val="both"/>
              <w:rPr>
                <w:rFonts w:ascii="Times New Roman" w:hAnsi="Times New Roman"/>
                <w:color w:val="000000"/>
                <w:sz w:val="24"/>
                <w:szCs w:val="24"/>
                <w:lang w:val="ru-RU"/>
              </w:rPr>
            </w:pPr>
          </w:p>
        </w:tc>
      </w:tr>
    </w:tbl>
    <w:p w:rsidR="00B42321" w:rsidRPr="00E16C19" w:rsidRDefault="00B42321">
      <w:pPr>
        <w:spacing w:after="0"/>
        <w:ind w:left="120"/>
        <w:rPr>
          <w:lang w:val="ru-RU"/>
        </w:rPr>
      </w:pPr>
    </w:p>
    <w:p w:rsidR="00B42321" w:rsidRPr="00E16C19" w:rsidRDefault="00B42321" w:rsidP="008C702D">
      <w:pPr>
        <w:spacing w:after="0"/>
        <w:rPr>
          <w:lang w:val="ru-RU"/>
        </w:rPr>
      </w:pPr>
    </w:p>
    <w:p w:rsidR="00B42321" w:rsidRPr="00E16C19" w:rsidRDefault="00B42321">
      <w:pPr>
        <w:spacing w:after="0"/>
        <w:ind w:left="120"/>
        <w:rPr>
          <w:lang w:val="ru-RU"/>
        </w:rPr>
      </w:pPr>
    </w:p>
    <w:p w:rsidR="00B42321" w:rsidRPr="00E16C19" w:rsidRDefault="00B42321">
      <w:pPr>
        <w:spacing w:after="0"/>
        <w:ind w:left="120"/>
        <w:rPr>
          <w:lang w:val="ru-RU"/>
        </w:rPr>
      </w:pPr>
    </w:p>
    <w:p w:rsidR="00B42321" w:rsidRPr="00E16C19" w:rsidRDefault="00681F9A">
      <w:pPr>
        <w:spacing w:after="0" w:line="408" w:lineRule="auto"/>
        <w:ind w:left="120"/>
        <w:jc w:val="center"/>
        <w:rPr>
          <w:lang w:val="ru-RU"/>
        </w:rPr>
      </w:pPr>
      <w:r w:rsidRPr="00E16C19">
        <w:rPr>
          <w:rFonts w:ascii="Times New Roman" w:hAnsi="Times New Roman"/>
          <w:b/>
          <w:color w:val="000000"/>
          <w:sz w:val="28"/>
          <w:lang w:val="ru-RU"/>
        </w:rPr>
        <w:t>РАБОЧАЯ ПРОГРАММА</w:t>
      </w:r>
    </w:p>
    <w:p w:rsidR="00B42321" w:rsidRPr="00E16C19" w:rsidRDefault="00681F9A">
      <w:pPr>
        <w:spacing w:after="0" w:line="408" w:lineRule="auto"/>
        <w:ind w:left="120"/>
        <w:jc w:val="center"/>
        <w:rPr>
          <w:lang w:val="ru-RU"/>
        </w:rPr>
      </w:pPr>
      <w:r w:rsidRPr="00E16C19">
        <w:rPr>
          <w:rFonts w:ascii="Times New Roman" w:hAnsi="Times New Roman"/>
          <w:color w:val="000000"/>
          <w:sz w:val="28"/>
          <w:lang w:val="ru-RU"/>
        </w:rPr>
        <w:t>(</w:t>
      </w:r>
      <w:r>
        <w:rPr>
          <w:rFonts w:ascii="Times New Roman" w:hAnsi="Times New Roman"/>
          <w:color w:val="000000"/>
          <w:sz w:val="28"/>
        </w:rPr>
        <w:t>ID</w:t>
      </w:r>
      <w:r w:rsidRPr="00E16C19">
        <w:rPr>
          <w:rFonts w:ascii="Times New Roman" w:hAnsi="Times New Roman"/>
          <w:color w:val="000000"/>
          <w:sz w:val="28"/>
          <w:lang w:val="ru-RU"/>
        </w:rPr>
        <w:t xml:space="preserve"> 708603)</w:t>
      </w:r>
    </w:p>
    <w:p w:rsidR="00B42321" w:rsidRPr="00E16C19" w:rsidRDefault="00B42321">
      <w:pPr>
        <w:spacing w:after="0"/>
        <w:ind w:left="120"/>
        <w:jc w:val="center"/>
        <w:rPr>
          <w:lang w:val="ru-RU"/>
        </w:rPr>
      </w:pPr>
    </w:p>
    <w:p w:rsidR="00B42321" w:rsidRPr="00E16C19" w:rsidRDefault="00681F9A">
      <w:pPr>
        <w:spacing w:after="0" w:line="408" w:lineRule="auto"/>
        <w:ind w:left="120"/>
        <w:jc w:val="center"/>
        <w:rPr>
          <w:lang w:val="ru-RU"/>
        </w:rPr>
      </w:pPr>
      <w:r w:rsidRPr="00E16C19">
        <w:rPr>
          <w:rFonts w:ascii="Times New Roman" w:hAnsi="Times New Roman"/>
          <w:b/>
          <w:color w:val="000000"/>
          <w:sz w:val="28"/>
          <w:lang w:val="ru-RU"/>
        </w:rPr>
        <w:t>учебного курса «Геометрия»</w:t>
      </w:r>
    </w:p>
    <w:p w:rsidR="00B42321" w:rsidRPr="00E16C19" w:rsidRDefault="00681F9A">
      <w:pPr>
        <w:spacing w:after="0" w:line="408" w:lineRule="auto"/>
        <w:ind w:left="120"/>
        <w:jc w:val="center"/>
        <w:rPr>
          <w:lang w:val="ru-RU"/>
        </w:rPr>
      </w:pPr>
      <w:r w:rsidRPr="00E16C19">
        <w:rPr>
          <w:rFonts w:ascii="Times New Roman" w:hAnsi="Times New Roman"/>
          <w:color w:val="000000"/>
          <w:sz w:val="28"/>
          <w:lang w:val="ru-RU"/>
        </w:rPr>
        <w:t xml:space="preserve">для обучающихся 7-9 классов </w:t>
      </w:r>
    </w:p>
    <w:p w:rsidR="00B42321" w:rsidRPr="00E16C19" w:rsidRDefault="00B42321">
      <w:pPr>
        <w:spacing w:after="0"/>
        <w:ind w:left="120"/>
        <w:jc w:val="center"/>
        <w:rPr>
          <w:lang w:val="ru-RU"/>
        </w:rPr>
      </w:pPr>
    </w:p>
    <w:p w:rsidR="00B42321" w:rsidRPr="00E16C19" w:rsidRDefault="00B42321">
      <w:pPr>
        <w:spacing w:after="0"/>
        <w:ind w:left="120"/>
        <w:jc w:val="center"/>
        <w:rPr>
          <w:lang w:val="ru-RU"/>
        </w:rPr>
      </w:pPr>
    </w:p>
    <w:p w:rsidR="00B42321" w:rsidRPr="00E16C19" w:rsidRDefault="00B42321">
      <w:pPr>
        <w:spacing w:after="0"/>
        <w:ind w:left="120"/>
        <w:jc w:val="center"/>
        <w:rPr>
          <w:lang w:val="ru-RU"/>
        </w:rPr>
      </w:pPr>
      <w:bookmarkStart w:id="3" w:name="_GoBack"/>
      <w:bookmarkEnd w:id="3"/>
    </w:p>
    <w:p w:rsidR="00B42321" w:rsidRDefault="00681F9A">
      <w:pPr>
        <w:spacing w:after="0"/>
        <w:ind w:left="120"/>
        <w:jc w:val="center"/>
        <w:rPr>
          <w:rFonts w:ascii="Times New Roman" w:hAnsi="Times New Roman"/>
          <w:color w:val="000000"/>
          <w:sz w:val="28"/>
          <w:lang w:val="ru-RU"/>
        </w:rPr>
      </w:pPr>
      <w:r w:rsidRPr="00E16C19">
        <w:rPr>
          <w:rFonts w:ascii="Times New Roman" w:hAnsi="Times New Roman"/>
          <w:color w:val="000000"/>
          <w:sz w:val="28"/>
          <w:lang w:val="ru-RU"/>
        </w:rPr>
        <w:t>​</w:t>
      </w:r>
      <w:r w:rsidRPr="00E16C19">
        <w:rPr>
          <w:rFonts w:ascii="Times New Roman" w:hAnsi="Times New Roman"/>
          <w:b/>
          <w:color w:val="000000"/>
          <w:sz w:val="28"/>
          <w:lang w:val="ru-RU"/>
        </w:rPr>
        <w:t>‌ ‌</w:t>
      </w:r>
      <w:r w:rsidRPr="00E16C19">
        <w:rPr>
          <w:rFonts w:ascii="Times New Roman" w:hAnsi="Times New Roman"/>
          <w:color w:val="000000"/>
          <w:sz w:val="28"/>
          <w:lang w:val="ru-RU"/>
        </w:rPr>
        <w:t>​</w:t>
      </w:r>
    </w:p>
    <w:p w:rsidR="008C702D" w:rsidRPr="00E16C19" w:rsidRDefault="008C702D">
      <w:pPr>
        <w:spacing w:after="0"/>
        <w:ind w:left="120"/>
        <w:jc w:val="center"/>
        <w:rPr>
          <w:lang w:val="ru-RU"/>
        </w:rPr>
      </w:pPr>
    </w:p>
    <w:p w:rsidR="00B42321" w:rsidRPr="00E16C19" w:rsidRDefault="00B42321">
      <w:pPr>
        <w:spacing w:after="0"/>
        <w:ind w:left="120"/>
        <w:rPr>
          <w:lang w:val="ru-RU"/>
        </w:rPr>
      </w:pPr>
    </w:p>
    <w:p w:rsidR="00B42321" w:rsidRPr="008C702D" w:rsidRDefault="00AD22CB" w:rsidP="008C702D">
      <w:pPr>
        <w:spacing w:after="0"/>
        <w:jc w:val="center"/>
        <w:rPr>
          <w:rFonts w:ascii="Times New Roman" w:hAnsi="Times New Roman"/>
          <w:b/>
          <w:color w:val="000000"/>
          <w:sz w:val="28"/>
          <w:lang w:val="ru-RU"/>
        </w:rPr>
        <w:sectPr w:rsidR="00B42321" w:rsidRPr="008C702D">
          <w:pgSz w:w="11906" w:h="16383"/>
          <w:pgMar w:top="1134" w:right="850" w:bottom="1134" w:left="1701" w:header="720" w:footer="720" w:gutter="0"/>
          <w:cols w:space="720"/>
        </w:sectPr>
      </w:pPr>
      <w:bookmarkStart w:id="4" w:name="5ce1acce-c3fd-49bf-9494-1e3d1db3054e"/>
      <w:r w:rsidRPr="00D53BD7">
        <w:rPr>
          <w:rFonts w:ascii="Times New Roman" w:hAnsi="Times New Roman"/>
          <w:b/>
          <w:color w:val="000000"/>
          <w:sz w:val="28"/>
          <w:lang w:val="ru-RU"/>
        </w:rPr>
        <w:t>г.</w:t>
      </w:r>
      <w:r w:rsidR="008C702D">
        <w:rPr>
          <w:rFonts w:ascii="Times New Roman" w:hAnsi="Times New Roman"/>
          <w:b/>
          <w:color w:val="000000"/>
          <w:sz w:val="28"/>
          <w:lang w:val="ru-RU"/>
        </w:rPr>
        <w:t xml:space="preserve"> </w:t>
      </w:r>
      <w:r w:rsidRPr="00D53BD7">
        <w:rPr>
          <w:rFonts w:ascii="Times New Roman" w:hAnsi="Times New Roman"/>
          <w:b/>
          <w:color w:val="000000"/>
          <w:sz w:val="28"/>
          <w:lang w:val="ru-RU"/>
        </w:rPr>
        <w:t>Вязьма</w:t>
      </w:r>
      <w:bookmarkEnd w:id="4"/>
      <w:r w:rsidRPr="00D53BD7">
        <w:rPr>
          <w:rFonts w:ascii="Times New Roman" w:hAnsi="Times New Roman"/>
          <w:b/>
          <w:color w:val="000000"/>
          <w:sz w:val="28"/>
          <w:lang w:val="ru-RU"/>
        </w:rPr>
        <w:t xml:space="preserve">‌ </w:t>
      </w:r>
      <w:bookmarkStart w:id="5" w:name="f687a116-da41-41a9-8c31-63d3ecc684a2"/>
      <w:r w:rsidRPr="00D53BD7">
        <w:rPr>
          <w:rFonts w:ascii="Times New Roman" w:hAnsi="Times New Roman"/>
          <w:b/>
          <w:color w:val="000000"/>
          <w:sz w:val="28"/>
          <w:lang w:val="ru-RU"/>
        </w:rPr>
        <w:t>202</w:t>
      </w:r>
      <w:bookmarkEnd w:id="5"/>
      <w:r w:rsidR="008C702D">
        <w:rPr>
          <w:rFonts w:ascii="Times New Roman" w:hAnsi="Times New Roman"/>
          <w:b/>
          <w:color w:val="000000"/>
          <w:sz w:val="28"/>
          <w:lang w:val="ru-RU"/>
        </w:rPr>
        <w:t>4</w:t>
      </w:r>
    </w:p>
    <w:p w:rsidR="00B42321" w:rsidRPr="00AD22CB" w:rsidRDefault="00681F9A">
      <w:pPr>
        <w:spacing w:after="0" w:line="264" w:lineRule="auto"/>
        <w:ind w:left="120"/>
        <w:jc w:val="both"/>
        <w:rPr>
          <w:lang w:val="ru-RU"/>
        </w:rPr>
      </w:pPr>
      <w:bookmarkStart w:id="6" w:name="block-5022306"/>
      <w:bookmarkEnd w:id="0"/>
      <w:r w:rsidRPr="00AD22CB">
        <w:rPr>
          <w:rFonts w:ascii="Times New Roman" w:hAnsi="Times New Roman"/>
          <w:b/>
          <w:color w:val="000000"/>
          <w:sz w:val="28"/>
          <w:lang w:val="ru-RU"/>
        </w:rPr>
        <w:lastRenderedPageBreak/>
        <w:t>ПОЯСНИТЕЛЬНАЯ ЗАПИСКА</w:t>
      </w:r>
    </w:p>
    <w:p w:rsidR="00B42321" w:rsidRPr="00AD22CB" w:rsidRDefault="00B42321">
      <w:pPr>
        <w:spacing w:after="0" w:line="264" w:lineRule="auto"/>
        <w:ind w:left="120"/>
        <w:jc w:val="both"/>
        <w:rPr>
          <w:lang w:val="ru-RU"/>
        </w:rPr>
      </w:pP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16C19">
        <w:rPr>
          <w:rFonts w:ascii="Times New Roman" w:hAnsi="Times New Roman"/>
          <w:color w:val="000000"/>
          <w:sz w:val="28"/>
          <w:lang w:val="ru-RU"/>
        </w:rPr>
        <w:t>контрпримеры</w:t>
      </w:r>
      <w:proofErr w:type="spellEnd"/>
      <w:r w:rsidRPr="00E16C19">
        <w:rPr>
          <w:rFonts w:ascii="Times New Roman" w:hAnsi="Times New Roman"/>
          <w:color w:val="000000"/>
          <w:sz w:val="28"/>
          <w:lang w:val="ru-RU"/>
        </w:rPr>
        <w:t xml:space="preserve"> к </w:t>
      </w:r>
      <w:proofErr w:type="gramStart"/>
      <w:r w:rsidRPr="00E16C19">
        <w:rPr>
          <w:rFonts w:ascii="Times New Roman" w:hAnsi="Times New Roman"/>
          <w:color w:val="000000"/>
          <w:sz w:val="28"/>
          <w:lang w:val="ru-RU"/>
        </w:rPr>
        <w:t>ложным</w:t>
      </w:r>
      <w:proofErr w:type="gramEnd"/>
      <w:r w:rsidRPr="00E16C19">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16C19">
        <w:rPr>
          <w:rFonts w:ascii="Times New Roman" w:hAnsi="Times New Roman"/>
          <w:color w:val="000000"/>
          <w:sz w:val="28"/>
          <w:lang w:val="ru-RU"/>
        </w:rPr>
        <w:t>обучающийся</w:t>
      </w:r>
      <w:proofErr w:type="gramEnd"/>
      <w:r w:rsidRPr="00E16C19">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w:t>
      </w:r>
      <w:bookmarkStart w:id="7" w:name="6c37334c-5fa9-457a-ad76-d36f127aa8c8"/>
      <w:r w:rsidRPr="00E16C1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E16C19">
        <w:rPr>
          <w:rFonts w:ascii="Times New Roman" w:hAnsi="Times New Roman"/>
          <w:color w:val="000000"/>
          <w:sz w:val="28"/>
          <w:lang w:val="ru-RU"/>
        </w:rPr>
        <w:t>‌‌</w:t>
      </w:r>
    </w:p>
    <w:p w:rsidR="00B42321" w:rsidRPr="00E16C19" w:rsidRDefault="00B42321">
      <w:pPr>
        <w:rPr>
          <w:lang w:val="ru-RU"/>
        </w:rPr>
        <w:sectPr w:rsidR="00B42321" w:rsidRPr="00E16C19">
          <w:pgSz w:w="11906" w:h="16383"/>
          <w:pgMar w:top="1134" w:right="850" w:bottom="1134" w:left="1701" w:header="720" w:footer="720" w:gutter="0"/>
          <w:cols w:space="720"/>
        </w:sectPr>
      </w:pPr>
    </w:p>
    <w:p w:rsidR="00B42321" w:rsidRPr="00E16C19" w:rsidRDefault="00681F9A">
      <w:pPr>
        <w:spacing w:after="0" w:line="264" w:lineRule="auto"/>
        <w:ind w:left="120"/>
        <w:jc w:val="both"/>
        <w:rPr>
          <w:lang w:val="ru-RU"/>
        </w:rPr>
      </w:pPr>
      <w:bookmarkStart w:id="8" w:name="block-5022303"/>
      <w:bookmarkEnd w:id="6"/>
      <w:r w:rsidRPr="00E16C19">
        <w:rPr>
          <w:rFonts w:ascii="Times New Roman" w:hAnsi="Times New Roman"/>
          <w:b/>
          <w:color w:val="000000"/>
          <w:sz w:val="28"/>
          <w:lang w:val="ru-RU"/>
        </w:rPr>
        <w:lastRenderedPageBreak/>
        <w:t>СОДЕРЖАНИЕ ОБУЧЕНИЯ</w:t>
      </w:r>
    </w:p>
    <w:p w:rsidR="00B42321" w:rsidRPr="00E16C19" w:rsidRDefault="00B42321">
      <w:pPr>
        <w:spacing w:after="0" w:line="264" w:lineRule="auto"/>
        <w:ind w:left="120"/>
        <w:jc w:val="both"/>
        <w:rPr>
          <w:lang w:val="ru-RU"/>
        </w:rPr>
      </w:pPr>
    </w:p>
    <w:p w:rsidR="00B42321" w:rsidRPr="00E16C19" w:rsidRDefault="00681F9A">
      <w:pPr>
        <w:spacing w:after="0" w:line="264" w:lineRule="auto"/>
        <w:ind w:left="120"/>
        <w:jc w:val="both"/>
        <w:rPr>
          <w:lang w:val="ru-RU"/>
        </w:rPr>
      </w:pPr>
      <w:r w:rsidRPr="00E16C19">
        <w:rPr>
          <w:rFonts w:ascii="Times New Roman" w:hAnsi="Times New Roman"/>
          <w:b/>
          <w:color w:val="000000"/>
          <w:sz w:val="28"/>
          <w:lang w:val="ru-RU"/>
        </w:rPr>
        <w:t>7 КЛАСС</w:t>
      </w:r>
    </w:p>
    <w:p w:rsidR="00B42321" w:rsidRPr="00E16C19" w:rsidRDefault="00B42321">
      <w:pPr>
        <w:spacing w:after="0" w:line="264" w:lineRule="auto"/>
        <w:ind w:left="120"/>
        <w:jc w:val="both"/>
        <w:rPr>
          <w:lang w:val="ru-RU"/>
        </w:rPr>
      </w:pP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16C19">
        <w:rPr>
          <w:rFonts w:ascii="Times New Roman" w:hAnsi="Times New Roman"/>
          <w:color w:val="000000"/>
          <w:sz w:val="28"/>
          <w:lang w:val="ru-RU"/>
        </w:rPr>
        <w:t>Ломаная</w:t>
      </w:r>
      <w:proofErr w:type="gramEnd"/>
      <w:r w:rsidRPr="00E16C19">
        <w:rPr>
          <w:rFonts w:ascii="Times New Roman" w:hAnsi="Times New Roman"/>
          <w:color w:val="000000"/>
          <w:sz w:val="28"/>
          <w:lang w:val="ru-RU"/>
        </w:rPr>
        <w:t xml:space="preserve">, многоугольник. Параллельность и перпендикулярность </w:t>
      </w:r>
      <w:proofErr w:type="gramStart"/>
      <w:r w:rsidRPr="00E16C19">
        <w:rPr>
          <w:rFonts w:ascii="Times New Roman" w:hAnsi="Times New Roman"/>
          <w:color w:val="000000"/>
          <w:sz w:val="28"/>
          <w:lang w:val="ru-RU"/>
        </w:rPr>
        <w:t>прямых</w:t>
      </w:r>
      <w:proofErr w:type="gramEnd"/>
      <w:r w:rsidRPr="00E16C19">
        <w:rPr>
          <w:rFonts w:ascii="Times New Roman" w:hAnsi="Times New Roman"/>
          <w:color w:val="000000"/>
          <w:sz w:val="28"/>
          <w:lang w:val="ru-RU"/>
        </w:rPr>
        <w:t>.</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Равнобедренный и равносторонний треугольники. Неравенство треугольника.</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 xml:space="preserve">Свойства и признаки </w:t>
      </w:r>
      <w:proofErr w:type="gramStart"/>
      <w:r w:rsidRPr="00E16C19">
        <w:rPr>
          <w:rFonts w:ascii="Times New Roman" w:hAnsi="Times New Roman"/>
          <w:color w:val="000000"/>
          <w:sz w:val="28"/>
          <w:lang w:val="ru-RU"/>
        </w:rPr>
        <w:t>параллельных</w:t>
      </w:r>
      <w:proofErr w:type="gramEnd"/>
      <w:r w:rsidRPr="00E16C19">
        <w:rPr>
          <w:rFonts w:ascii="Times New Roman" w:hAnsi="Times New Roman"/>
          <w:color w:val="000000"/>
          <w:sz w:val="28"/>
          <w:lang w:val="ru-RU"/>
        </w:rPr>
        <w:t xml:space="preserve"> прямых. Сумма углов треугольника. Внешние углы треугольника.</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16C19" w:rsidRDefault="00E16C19">
      <w:pPr>
        <w:spacing w:after="0" w:line="264" w:lineRule="auto"/>
        <w:ind w:left="120"/>
        <w:jc w:val="both"/>
        <w:rPr>
          <w:rFonts w:ascii="Times New Roman" w:hAnsi="Times New Roman"/>
          <w:b/>
          <w:color w:val="000000"/>
          <w:sz w:val="28"/>
          <w:lang w:val="ru-RU"/>
        </w:rPr>
      </w:pPr>
    </w:p>
    <w:p w:rsidR="00B42321" w:rsidRPr="00E16C19" w:rsidRDefault="00681F9A">
      <w:pPr>
        <w:spacing w:after="0" w:line="264" w:lineRule="auto"/>
        <w:ind w:left="120"/>
        <w:jc w:val="both"/>
        <w:rPr>
          <w:lang w:val="ru-RU"/>
        </w:rPr>
      </w:pPr>
      <w:r w:rsidRPr="00E16C19">
        <w:rPr>
          <w:rFonts w:ascii="Times New Roman" w:hAnsi="Times New Roman"/>
          <w:b/>
          <w:color w:val="000000"/>
          <w:sz w:val="28"/>
          <w:lang w:val="ru-RU"/>
        </w:rPr>
        <w:t>8 КЛАСС</w:t>
      </w:r>
    </w:p>
    <w:p w:rsidR="00B42321" w:rsidRPr="00E16C19" w:rsidRDefault="00B42321">
      <w:pPr>
        <w:spacing w:after="0" w:line="264" w:lineRule="auto"/>
        <w:ind w:left="120"/>
        <w:jc w:val="both"/>
        <w:rPr>
          <w:lang w:val="ru-RU"/>
        </w:rPr>
      </w:pP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Средние линии треугольника и трапеции. Центр масс треугольника.</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Вычисление площадей треугольников и многоугольников на клетчатой бумаге.</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Теорема Пифагора. Применение теоремы Пифагора при решении практических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16C19" w:rsidRDefault="00E16C19">
      <w:pPr>
        <w:spacing w:after="0" w:line="264" w:lineRule="auto"/>
        <w:ind w:left="120"/>
        <w:jc w:val="both"/>
        <w:rPr>
          <w:rFonts w:ascii="Times New Roman" w:hAnsi="Times New Roman"/>
          <w:b/>
          <w:color w:val="000000"/>
          <w:sz w:val="28"/>
          <w:lang w:val="ru-RU"/>
        </w:rPr>
      </w:pPr>
    </w:p>
    <w:p w:rsidR="00B42321" w:rsidRPr="00E16C19" w:rsidRDefault="00681F9A">
      <w:pPr>
        <w:spacing w:after="0" w:line="264" w:lineRule="auto"/>
        <w:ind w:left="120"/>
        <w:jc w:val="both"/>
        <w:rPr>
          <w:lang w:val="ru-RU"/>
        </w:rPr>
      </w:pPr>
      <w:r w:rsidRPr="00E16C19">
        <w:rPr>
          <w:rFonts w:ascii="Times New Roman" w:hAnsi="Times New Roman"/>
          <w:b/>
          <w:color w:val="000000"/>
          <w:sz w:val="28"/>
          <w:lang w:val="ru-RU"/>
        </w:rPr>
        <w:t>9 КЛАСС</w:t>
      </w:r>
    </w:p>
    <w:p w:rsidR="00B42321" w:rsidRPr="00E16C19" w:rsidRDefault="00B42321">
      <w:pPr>
        <w:spacing w:after="0" w:line="264" w:lineRule="auto"/>
        <w:ind w:left="120"/>
        <w:jc w:val="both"/>
        <w:rPr>
          <w:lang w:val="ru-RU"/>
        </w:rPr>
      </w:pP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 xml:space="preserve">Синус, косинус, тангенс углов от 0 до 180°. </w:t>
      </w:r>
      <w:r w:rsidRPr="00AD22CB">
        <w:rPr>
          <w:rFonts w:ascii="Times New Roman" w:hAnsi="Times New Roman"/>
          <w:color w:val="000000"/>
          <w:sz w:val="28"/>
          <w:lang w:val="ru-RU"/>
        </w:rPr>
        <w:t xml:space="preserve">Основное тригонометрическое тождество. </w:t>
      </w:r>
      <w:r w:rsidRPr="00E16C19">
        <w:rPr>
          <w:rFonts w:ascii="Times New Roman" w:hAnsi="Times New Roman"/>
          <w:color w:val="000000"/>
          <w:sz w:val="28"/>
          <w:lang w:val="ru-RU"/>
        </w:rPr>
        <w:t>Формулы приведения.</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Преобразование подобия. Подобие соответственных элементов.</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42321" w:rsidRPr="00E16C19" w:rsidRDefault="00681F9A">
      <w:pPr>
        <w:spacing w:after="0" w:line="264" w:lineRule="auto"/>
        <w:ind w:firstLine="600"/>
        <w:jc w:val="both"/>
        <w:rPr>
          <w:lang w:val="ru-RU"/>
        </w:rPr>
      </w:pPr>
      <w:proofErr w:type="gramStart"/>
      <w:r w:rsidRPr="00E16C19">
        <w:rPr>
          <w:rFonts w:ascii="Times New Roman" w:hAnsi="Times New Roman"/>
          <w:color w:val="000000"/>
          <w:sz w:val="28"/>
          <w:lang w:val="ru-RU"/>
        </w:rPr>
        <w:t xml:space="preserve">Вектор, длина (модуль) вектора, </w:t>
      </w:r>
      <w:proofErr w:type="spellStart"/>
      <w:r w:rsidRPr="00E16C19">
        <w:rPr>
          <w:rFonts w:ascii="Times New Roman" w:hAnsi="Times New Roman"/>
          <w:color w:val="000000"/>
          <w:sz w:val="28"/>
          <w:lang w:val="ru-RU"/>
        </w:rPr>
        <w:t>сонаправленные</w:t>
      </w:r>
      <w:proofErr w:type="spellEnd"/>
      <w:r w:rsidRPr="00E16C19">
        <w:rPr>
          <w:rFonts w:ascii="Times New Roman" w:hAnsi="Times New Roman"/>
          <w:color w:val="000000"/>
          <w:sz w:val="28"/>
          <w:lang w:val="ru-RU"/>
        </w:rPr>
        <w:t xml:space="preserve"> векторы, противоположно направленные векторы, </w:t>
      </w:r>
      <w:proofErr w:type="spellStart"/>
      <w:r w:rsidRPr="00E16C19">
        <w:rPr>
          <w:rFonts w:ascii="Times New Roman" w:hAnsi="Times New Roman"/>
          <w:color w:val="000000"/>
          <w:sz w:val="28"/>
          <w:lang w:val="ru-RU"/>
        </w:rPr>
        <w:t>коллинеарность</w:t>
      </w:r>
      <w:proofErr w:type="spellEnd"/>
      <w:r w:rsidRPr="00E16C19">
        <w:rPr>
          <w:rFonts w:ascii="Times New Roman" w:hAnsi="Times New Roman"/>
          <w:color w:val="000000"/>
          <w:sz w:val="28"/>
          <w:lang w:val="ru-RU"/>
        </w:rPr>
        <w:t xml:space="preserve"> векторов, равенство векторов, операции над векторами.</w:t>
      </w:r>
      <w:proofErr w:type="gramEnd"/>
      <w:r w:rsidRPr="00E16C19">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42321" w:rsidRPr="00E16C19" w:rsidRDefault="00B42321">
      <w:pPr>
        <w:rPr>
          <w:lang w:val="ru-RU"/>
        </w:rPr>
        <w:sectPr w:rsidR="00B42321" w:rsidRPr="00E16C19">
          <w:pgSz w:w="11906" w:h="16383"/>
          <w:pgMar w:top="1134" w:right="850" w:bottom="1134" w:left="1701" w:header="720" w:footer="720" w:gutter="0"/>
          <w:cols w:space="720"/>
        </w:sectPr>
      </w:pPr>
    </w:p>
    <w:p w:rsidR="00B42321" w:rsidRPr="00E16C19" w:rsidRDefault="00681F9A">
      <w:pPr>
        <w:spacing w:after="0" w:line="264" w:lineRule="auto"/>
        <w:ind w:left="120"/>
        <w:jc w:val="both"/>
        <w:rPr>
          <w:lang w:val="ru-RU"/>
        </w:rPr>
      </w:pPr>
      <w:bookmarkStart w:id="9" w:name="block-5022304"/>
      <w:bookmarkEnd w:id="8"/>
      <w:r w:rsidRPr="00E16C1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42321" w:rsidRPr="00E16C19" w:rsidRDefault="00B42321">
      <w:pPr>
        <w:spacing w:after="0" w:line="264" w:lineRule="auto"/>
        <w:ind w:left="120"/>
        <w:jc w:val="both"/>
        <w:rPr>
          <w:lang w:val="ru-RU"/>
        </w:rPr>
      </w:pPr>
    </w:p>
    <w:p w:rsidR="00B42321" w:rsidRPr="00E16C19" w:rsidRDefault="00681F9A">
      <w:pPr>
        <w:spacing w:after="0" w:line="264" w:lineRule="auto"/>
        <w:ind w:left="120"/>
        <w:jc w:val="both"/>
        <w:rPr>
          <w:lang w:val="ru-RU"/>
        </w:rPr>
      </w:pPr>
      <w:r w:rsidRPr="00E16C19">
        <w:rPr>
          <w:rFonts w:ascii="Times New Roman" w:hAnsi="Times New Roman"/>
          <w:b/>
          <w:color w:val="000000"/>
          <w:sz w:val="28"/>
          <w:lang w:val="ru-RU"/>
        </w:rPr>
        <w:t>ЛИЧНОСТНЫЕ РЕЗУЛЬТАТЫ</w:t>
      </w:r>
    </w:p>
    <w:p w:rsidR="00B42321" w:rsidRPr="00E16C19" w:rsidRDefault="00B42321">
      <w:pPr>
        <w:spacing w:after="0" w:line="264" w:lineRule="auto"/>
        <w:ind w:left="120"/>
        <w:jc w:val="both"/>
        <w:rPr>
          <w:lang w:val="ru-RU"/>
        </w:rPr>
      </w:pPr>
    </w:p>
    <w:p w:rsidR="00B42321" w:rsidRPr="00E16C19" w:rsidRDefault="00681F9A">
      <w:pPr>
        <w:spacing w:after="0" w:line="264" w:lineRule="auto"/>
        <w:ind w:firstLine="600"/>
        <w:jc w:val="both"/>
        <w:rPr>
          <w:lang w:val="ru-RU"/>
        </w:rPr>
      </w:pPr>
      <w:r w:rsidRPr="00E16C19">
        <w:rPr>
          <w:rFonts w:ascii="Times New Roman" w:hAnsi="Times New Roman"/>
          <w:b/>
          <w:color w:val="000000"/>
          <w:sz w:val="28"/>
          <w:lang w:val="ru-RU"/>
        </w:rPr>
        <w:t xml:space="preserve">Личностные результаты </w:t>
      </w:r>
      <w:r w:rsidRPr="00E16C19">
        <w:rPr>
          <w:rFonts w:ascii="Times New Roman" w:hAnsi="Times New Roman"/>
          <w:color w:val="000000"/>
          <w:sz w:val="28"/>
          <w:lang w:val="ru-RU"/>
        </w:rPr>
        <w:t>освоения программы учебного курса «Геометрия» характеризуются:</w:t>
      </w:r>
    </w:p>
    <w:p w:rsidR="00B42321" w:rsidRPr="00E16C19" w:rsidRDefault="00681F9A">
      <w:pPr>
        <w:spacing w:after="0" w:line="264" w:lineRule="auto"/>
        <w:ind w:firstLine="600"/>
        <w:jc w:val="both"/>
        <w:rPr>
          <w:lang w:val="ru-RU"/>
        </w:rPr>
      </w:pPr>
      <w:r w:rsidRPr="00E16C19">
        <w:rPr>
          <w:rFonts w:ascii="Times New Roman" w:hAnsi="Times New Roman"/>
          <w:b/>
          <w:color w:val="000000"/>
          <w:sz w:val="28"/>
          <w:lang w:val="ru-RU"/>
        </w:rPr>
        <w:t>1) патриотическое воспитание:</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42321" w:rsidRPr="00E16C19" w:rsidRDefault="00681F9A">
      <w:pPr>
        <w:spacing w:after="0" w:line="264" w:lineRule="auto"/>
        <w:ind w:firstLine="600"/>
        <w:jc w:val="both"/>
        <w:rPr>
          <w:lang w:val="ru-RU"/>
        </w:rPr>
      </w:pPr>
      <w:r w:rsidRPr="00E16C19">
        <w:rPr>
          <w:rFonts w:ascii="Times New Roman" w:hAnsi="Times New Roman"/>
          <w:b/>
          <w:color w:val="000000"/>
          <w:sz w:val="28"/>
          <w:lang w:val="ru-RU"/>
        </w:rPr>
        <w:t>2) гражданское и духовно-нравственное воспитание:</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42321" w:rsidRPr="00E16C19" w:rsidRDefault="00681F9A">
      <w:pPr>
        <w:spacing w:after="0" w:line="264" w:lineRule="auto"/>
        <w:ind w:firstLine="600"/>
        <w:jc w:val="both"/>
        <w:rPr>
          <w:lang w:val="ru-RU"/>
        </w:rPr>
      </w:pPr>
      <w:r w:rsidRPr="00E16C19">
        <w:rPr>
          <w:rFonts w:ascii="Times New Roman" w:hAnsi="Times New Roman"/>
          <w:b/>
          <w:color w:val="000000"/>
          <w:sz w:val="28"/>
          <w:lang w:val="ru-RU"/>
        </w:rPr>
        <w:t>3) трудовое воспитание:</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42321" w:rsidRPr="00E16C19" w:rsidRDefault="00681F9A">
      <w:pPr>
        <w:spacing w:after="0" w:line="264" w:lineRule="auto"/>
        <w:ind w:firstLine="600"/>
        <w:jc w:val="both"/>
        <w:rPr>
          <w:lang w:val="ru-RU"/>
        </w:rPr>
      </w:pPr>
      <w:r w:rsidRPr="00E16C19">
        <w:rPr>
          <w:rFonts w:ascii="Times New Roman" w:hAnsi="Times New Roman"/>
          <w:b/>
          <w:color w:val="000000"/>
          <w:sz w:val="28"/>
          <w:lang w:val="ru-RU"/>
        </w:rPr>
        <w:t>4) эстетическое воспитание:</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42321" w:rsidRPr="00E16C19" w:rsidRDefault="00681F9A">
      <w:pPr>
        <w:spacing w:after="0" w:line="264" w:lineRule="auto"/>
        <w:ind w:firstLine="600"/>
        <w:jc w:val="both"/>
        <w:rPr>
          <w:lang w:val="ru-RU"/>
        </w:rPr>
      </w:pPr>
      <w:r w:rsidRPr="00E16C19">
        <w:rPr>
          <w:rFonts w:ascii="Times New Roman" w:hAnsi="Times New Roman"/>
          <w:b/>
          <w:color w:val="000000"/>
          <w:sz w:val="28"/>
          <w:lang w:val="ru-RU"/>
        </w:rPr>
        <w:t>5) ценности научного познания:</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42321" w:rsidRPr="00E16C19" w:rsidRDefault="00681F9A">
      <w:pPr>
        <w:spacing w:after="0" w:line="264" w:lineRule="auto"/>
        <w:ind w:firstLine="600"/>
        <w:jc w:val="both"/>
        <w:rPr>
          <w:lang w:val="ru-RU"/>
        </w:rPr>
      </w:pPr>
      <w:r w:rsidRPr="00E16C1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16C19">
        <w:rPr>
          <w:rFonts w:ascii="Times New Roman" w:hAnsi="Times New Roman"/>
          <w:color w:val="000000"/>
          <w:sz w:val="28"/>
          <w:lang w:val="ru-RU"/>
        </w:rPr>
        <w:t>сформированностью</w:t>
      </w:r>
      <w:proofErr w:type="spellEnd"/>
      <w:r w:rsidRPr="00E16C19">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42321" w:rsidRPr="00E16C19" w:rsidRDefault="00681F9A">
      <w:pPr>
        <w:spacing w:after="0" w:line="264" w:lineRule="auto"/>
        <w:ind w:firstLine="600"/>
        <w:jc w:val="both"/>
        <w:rPr>
          <w:lang w:val="ru-RU"/>
        </w:rPr>
      </w:pPr>
      <w:r w:rsidRPr="00E16C19">
        <w:rPr>
          <w:rFonts w:ascii="Times New Roman" w:hAnsi="Times New Roman"/>
          <w:b/>
          <w:color w:val="000000"/>
          <w:sz w:val="28"/>
          <w:lang w:val="ru-RU"/>
        </w:rPr>
        <w:t>7) экологическое воспитание:</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42321" w:rsidRPr="00E16C19" w:rsidRDefault="00681F9A">
      <w:pPr>
        <w:spacing w:after="0" w:line="264" w:lineRule="auto"/>
        <w:ind w:firstLine="600"/>
        <w:jc w:val="both"/>
        <w:rPr>
          <w:lang w:val="ru-RU"/>
        </w:rPr>
      </w:pPr>
      <w:r w:rsidRPr="00E16C19">
        <w:rPr>
          <w:rFonts w:ascii="Times New Roman" w:hAnsi="Times New Roman"/>
          <w:b/>
          <w:color w:val="000000"/>
          <w:sz w:val="28"/>
          <w:lang w:val="ru-RU"/>
        </w:rPr>
        <w:t>8) адаптация к изменяющимся условиям социальной и природной среды:</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42321" w:rsidRPr="00E16C19" w:rsidRDefault="00B42321">
      <w:pPr>
        <w:spacing w:after="0" w:line="264" w:lineRule="auto"/>
        <w:ind w:left="120"/>
        <w:jc w:val="both"/>
        <w:rPr>
          <w:lang w:val="ru-RU"/>
        </w:rPr>
      </w:pPr>
    </w:p>
    <w:p w:rsidR="00B42321" w:rsidRPr="00E16C19" w:rsidRDefault="00681F9A">
      <w:pPr>
        <w:spacing w:after="0" w:line="264" w:lineRule="auto"/>
        <w:ind w:left="120"/>
        <w:jc w:val="both"/>
        <w:rPr>
          <w:lang w:val="ru-RU"/>
        </w:rPr>
      </w:pPr>
      <w:r w:rsidRPr="00E16C19">
        <w:rPr>
          <w:rFonts w:ascii="Times New Roman" w:hAnsi="Times New Roman"/>
          <w:b/>
          <w:color w:val="000000"/>
          <w:sz w:val="28"/>
          <w:lang w:val="ru-RU"/>
        </w:rPr>
        <w:t>МЕТАПРЕДМЕТНЫЕ РЕЗУЛЬТАТЫ</w:t>
      </w:r>
    </w:p>
    <w:p w:rsidR="00B42321" w:rsidRPr="00E16C19" w:rsidRDefault="00B42321">
      <w:pPr>
        <w:spacing w:after="0" w:line="264" w:lineRule="auto"/>
        <w:ind w:left="120"/>
        <w:jc w:val="both"/>
        <w:rPr>
          <w:lang w:val="ru-RU"/>
        </w:rPr>
      </w:pPr>
    </w:p>
    <w:p w:rsidR="00B42321" w:rsidRPr="00E16C19" w:rsidRDefault="00681F9A">
      <w:pPr>
        <w:spacing w:after="0" w:line="264" w:lineRule="auto"/>
        <w:ind w:left="120"/>
        <w:jc w:val="both"/>
        <w:rPr>
          <w:lang w:val="ru-RU"/>
        </w:rPr>
      </w:pPr>
      <w:r w:rsidRPr="00E16C19">
        <w:rPr>
          <w:rFonts w:ascii="Times New Roman" w:hAnsi="Times New Roman"/>
          <w:b/>
          <w:color w:val="000000"/>
          <w:sz w:val="28"/>
          <w:lang w:val="ru-RU"/>
        </w:rPr>
        <w:t>Познавательные универсальные учебные действия</w:t>
      </w:r>
    </w:p>
    <w:p w:rsidR="00B42321" w:rsidRPr="00E16C19" w:rsidRDefault="00B42321">
      <w:pPr>
        <w:spacing w:after="0" w:line="264" w:lineRule="auto"/>
        <w:ind w:left="120"/>
        <w:jc w:val="both"/>
        <w:rPr>
          <w:lang w:val="ru-RU"/>
        </w:rPr>
      </w:pPr>
    </w:p>
    <w:p w:rsidR="00B42321" w:rsidRDefault="00681F9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42321" w:rsidRPr="00E16C19" w:rsidRDefault="00681F9A">
      <w:pPr>
        <w:numPr>
          <w:ilvl w:val="0"/>
          <w:numId w:val="1"/>
        </w:numPr>
        <w:spacing w:after="0" w:line="264" w:lineRule="auto"/>
        <w:jc w:val="both"/>
        <w:rPr>
          <w:lang w:val="ru-RU"/>
        </w:rPr>
      </w:pPr>
      <w:r w:rsidRPr="00E16C1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42321" w:rsidRPr="00E16C19" w:rsidRDefault="00681F9A">
      <w:pPr>
        <w:numPr>
          <w:ilvl w:val="0"/>
          <w:numId w:val="1"/>
        </w:numPr>
        <w:spacing w:after="0" w:line="264" w:lineRule="auto"/>
        <w:jc w:val="both"/>
        <w:rPr>
          <w:lang w:val="ru-RU"/>
        </w:rPr>
      </w:pPr>
      <w:r w:rsidRPr="00E16C1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42321" w:rsidRPr="00E16C19" w:rsidRDefault="00681F9A">
      <w:pPr>
        <w:numPr>
          <w:ilvl w:val="0"/>
          <w:numId w:val="1"/>
        </w:numPr>
        <w:spacing w:after="0" w:line="264" w:lineRule="auto"/>
        <w:jc w:val="both"/>
        <w:rPr>
          <w:lang w:val="ru-RU"/>
        </w:rPr>
      </w:pPr>
      <w:r w:rsidRPr="00E16C1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42321" w:rsidRPr="00E16C19" w:rsidRDefault="00681F9A">
      <w:pPr>
        <w:numPr>
          <w:ilvl w:val="0"/>
          <w:numId w:val="1"/>
        </w:numPr>
        <w:spacing w:after="0" w:line="264" w:lineRule="auto"/>
        <w:jc w:val="both"/>
        <w:rPr>
          <w:lang w:val="ru-RU"/>
        </w:rPr>
      </w:pPr>
      <w:r w:rsidRPr="00E16C1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42321" w:rsidRPr="00E16C19" w:rsidRDefault="00681F9A">
      <w:pPr>
        <w:numPr>
          <w:ilvl w:val="0"/>
          <w:numId w:val="1"/>
        </w:numPr>
        <w:spacing w:after="0" w:line="264" w:lineRule="auto"/>
        <w:jc w:val="both"/>
        <w:rPr>
          <w:lang w:val="ru-RU"/>
        </w:rPr>
      </w:pPr>
      <w:r w:rsidRPr="00E16C19">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16C19">
        <w:rPr>
          <w:rFonts w:ascii="Times New Roman" w:hAnsi="Times New Roman"/>
          <w:color w:val="000000"/>
          <w:sz w:val="28"/>
          <w:lang w:val="ru-RU"/>
        </w:rPr>
        <w:t>контрпримеры</w:t>
      </w:r>
      <w:proofErr w:type="spellEnd"/>
      <w:r w:rsidRPr="00E16C19">
        <w:rPr>
          <w:rFonts w:ascii="Times New Roman" w:hAnsi="Times New Roman"/>
          <w:color w:val="000000"/>
          <w:sz w:val="28"/>
          <w:lang w:val="ru-RU"/>
        </w:rPr>
        <w:t>, обосновывать собственные рассуждения;</w:t>
      </w:r>
    </w:p>
    <w:p w:rsidR="00B42321" w:rsidRPr="00E16C19" w:rsidRDefault="00681F9A">
      <w:pPr>
        <w:numPr>
          <w:ilvl w:val="0"/>
          <w:numId w:val="1"/>
        </w:numPr>
        <w:spacing w:after="0" w:line="264" w:lineRule="auto"/>
        <w:jc w:val="both"/>
        <w:rPr>
          <w:lang w:val="ru-RU"/>
        </w:rPr>
      </w:pPr>
      <w:r w:rsidRPr="00E16C1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42321" w:rsidRDefault="00681F9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42321" w:rsidRPr="00E16C19" w:rsidRDefault="00681F9A">
      <w:pPr>
        <w:numPr>
          <w:ilvl w:val="0"/>
          <w:numId w:val="2"/>
        </w:numPr>
        <w:spacing w:after="0" w:line="264" w:lineRule="auto"/>
        <w:jc w:val="both"/>
        <w:rPr>
          <w:lang w:val="ru-RU"/>
        </w:rPr>
      </w:pPr>
      <w:r w:rsidRPr="00E16C1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42321" w:rsidRPr="00E16C19" w:rsidRDefault="00681F9A">
      <w:pPr>
        <w:numPr>
          <w:ilvl w:val="0"/>
          <w:numId w:val="2"/>
        </w:numPr>
        <w:spacing w:after="0" w:line="264" w:lineRule="auto"/>
        <w:jc w:val="both"/>
        <w:rPr>
          <w:lang w:val="ru-RU"/>
        </w:rPr>
      </w:pPr>
      <w:r w:rsidRPr="00E16C1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42321" w:rsidRPr="00E16C19" w:rsidRDefault="00681F9A">
      <w:pPr>
        <w:numPr>
          <w:ilvl w:val="0"/>
          <w:numId w:val="2"/>
        </w:numPr>
        <w:spacing w:after="0" w:line="264" w:lineRule="auto"/>
        <w:jc w:val="both"/>
        <w:rPr>
          <w:lang w:val="ru-RU"/>
        </w:rPr>
      </w:pPr>
      <w:r w:rsidRPr="00E16C1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42321" w:rsidRPr="00E16C19" w:rsidRDefault="00681F9A">
      <w:pPr>
        <w:numPr>
          <w:ilvl w:val="0"/>
          <w:numId w:val="2"/>
        </w:numPr>
        <w:spacing w:after="0" w:line="264" w:lineRule="auto"/>
        <w:jc w:val="both"/>
        <w:rPr>
          <w:lang w:val="ru-RU"/>
        </w:rPr>
      </w:pPr>
      <w:r w:rsidRPr="00E16C1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42321" w:rsidRDefault="00681F9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42321" w:rsidRPr="00E16C19" w:rsidRDefault="00681F9A">
      <w:pPr>
        <w:numPr>
          <w:ilvl w:val="0"/>
          <w:numId w:val="3"/>
        </w:numPr>
        <w:spacing w:after="0" w:line="264" w:lineRule="auto"/>
        <w:jc w:val="both"/>
        <w:rPr>
          <w:lang w:val="ru-RU"/>
        </w:rPr>
      </w:pPr>
      <w:r w:rsidRPr="00E16C1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42321" w:rsidRPr="00E16C19" w:rsidRDefault="00681F9A">
      <w:pPr>
        <w:numPr>
          <w:ilvl w:val="0"/>
          <w:numId w:val="3"/>
        </w:numPr>
        <w:spacing w:after="0" w:line="264" w:lineRule="auto"/>
        <w:jc w:val="both"/>
        <w:rPr>
          <w:lang w:val="ru-RU"/>
        </w:rPr>
      </w:pPr>
      <w:r w:rsidRPr="00E16C1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42321" w:rsidRPr="00E16C19" w:rsidRDefault="00681F9A">
      <w:pPr>
        <w:numPr>
          <w:ilvl w:val="0"/>
          <w:numId w:val="3"/>
        </w:numPr>
        <w:spacing w:after="0" w:line="264" w:lineRule="auto"/>
        <w:jc w:val="both"/>
        <w:rPr>
          <w:lang w:val="ru-RU"/>
        </w:rPr>
      </w:pPr>
      <w:r w:rsidRPr="00E16C1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42321" w:rsidRPr="00E16C19" w:rsidRDefault="00681F9A">
      <w:pPr>
        <w:numPr>
          <w:ilvl w:val="0"/>
          <w:numId w:val="3"/>
        </w:numPr>
        <w:spacing w:after="0" w:line="264" w:lineRule="auto"/>
        <w:jc w:val="both"/>
        <w:rPr>
          <w:lang w:val="ru-RU"/>
        </w:rPr>
      </w:pPr>
      <w:r w:rsidRPr="00E16C1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42321" w:rsidRDefault="00681F9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42321" w:rsidRPr="00E16C19" w:rsidRDefault="00681F9A">
      <w:pPr>
        <w:numPr>
          <w:ilvl w:val="0"/>
          <w:numId w:val="4"/>
        </w:numPr>
        <w:spacing w:after="0" w:line="264" w:lineRule="auto"/>
        <w:jc w:val="both"/>
        <w:rPr>
          <w:lang w:val="ru-RU"/>
        </w:rPr>
      </w:pPr>
      <w:r w:rsidRPr="00E16C1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16C1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42321" w:rsidRPr="00E16C19" w:rsidRDefault="00681F9A">
      <w:pPr>
        <w:numPr>
          <w:ilvl w:val="0"/>
          <w:numId w:val="4"/>
        </w:numPr>
        <w:spacing w:after="0" w:line="264" w:lineRule="auto"/>
        <w:jc w:val="both"/>
        <w:rPr>
          <w:lang w:val="ru-RU"/>
        </w:rPr>
      </w:pPr>
      <w:r w:rsidRPr="00E16C1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42321" w:rsidRPr="00E16C19" w:rsidRDefault="00681F9A">
      <w:pPr>
        <w:numPr>
          <w:ilvl w:val="0"/>
          <w:numId w:val="4"/>
        </w:numPr>
        <w:spacing w:after="0" w:line="264" w:lineRule="auto"/>
        <w:jc w:val="both"/>
        <w:rPr>
          <w:lang w:val="ru-RU"/>
        </w:rPr>
      </w:pPr>
      <w:r w:rsidRPr="00E16C1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42321" w:rsidRPr="00E16C19" w:rsidRDefault="00681F9A">
      <w:pPr>
        <w:numPr>
          <w:ilvl w:val="0"/>
          <w:numId w:val="4"/>
        </w:numPr>
        <w:spacing w:after="0" w:line="264" w:lineRule="auto"/>
        <w:jc w:val="both"/>
        <w:rPr>
          <w:lang w:val="ru-RU"/>
        </w:rPr>
      </w:pPr>
      <w:r w:rsidRPr="00E16C1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42321" w:rsidRPr="00E16C19" w:rsidRDefault="00681F9A">
      <w:pPr>
        <w:numPr>
          <w:ilvl w:val="0"/>
          <w:numId w:val="4"/>
        </w:numPr>
        <w:spacing w:after="0" w:line="264" w:lineRule="auto"/>
        <w:jc w:val="both"/>
        <w:rPr>
          <w:lang w:val="ru-RU"/>
        </w:rPr>
      </w:pPr>
      <w:r w:rsidRPr="00E16C1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42321" w:rsidRPr="00E16C19" w:rsidRDefault="00681F9A">
      <w:pPr>
        <w:numPr>
          <w:ilvl w:val="0"/>
          <w:numId w:val="4"/>
        </w:numPr>
        <w:spacing w:after="0" w:line="264" w:lineRule="auto"/>
        <w:jc w:val="both"/>
        <w:rPr>
          <w:lang w:val="ru-RU"/>
        </w:rPr>
      </w:pPr>
      <w:r w:rsidRPr="00E16C1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42321" w:rsidRPr="00E16C19" w:rsidRDefault="00B42321">
      <w:pPr>
        <w:spacing w:after="0" w:line="264" w:lineRule="auto"/>
        <w:ind w:left="120"/>
        <w:jc w:val="both"/>
        <w:rPr>
          <w:lang w:val="ru-RU"/>
        </w:rPr>
      </w:pPr>
    </w:p>
    <w:p w:rsidR="00B42321" w:rsidRPr="00E16C19" w:rsidRDefault="00681F9A">
      <w:pPr>
        <w:spacing w:after="0" w:line="264" w:lineRule="auto"/>
        <w:ind w:left="120"/>
        <w:jc w:val="both"/>
        <w:rPr>
          <w:lang w:val="ru-RU"/>
        </w:rPr>
      </w:pPr>
      <w:r w:rsidRPr="00E16C19">
        <w:rPr>
          <w:rFonts w:ascii="Times New Roman" w:hAnsi="Times New Roman"/>
          <w:b/>
          <w:color w:val="000000"/>
          <w:sz w:val="28"/>
          <w:lang w:val="ru-RU"/>
        </w:rPr>
        <w:t>Регулятивные универсальные учебные действия</w:t>
      </w:r>
    </w:p>
    <w:p w:rsidR="00B42321" w:rsidRPr="00E16C19" w:rsidRDefault="00B42321">
      <w:pPr>
        <w:spacing w:after="0" w:line="264" w:lineRule="auto"/>
        <w:ind w:left="120"/>
        <w:jc w:val="both"/>
        <w:rPr>
          <w:lang w:val="ru-RU"/>
        </w:rPr>
      </w:pPr>
    </w:p>
    <w:p w:rsidR="00B42321" w:rsidRPr="00E16C19" w:rsidRDefault="00681F9A">
      <w:pPr>
        <w:spacing w:after="0" w:line="264" w:lineRule="auto"/>
        <w:ind w:left="120"/>
        <w:jc w:val="both"/>
        <w:rPr>
          <w:lang w:val="ru-RU"/>
        </w:rPr>
      </w:pPr>
      <w:r w:rsidRPr="00E16C19">
        <w:rPr>
          <w:rFonts w:ascii="Times New Roman" w:hAnsi="Times New Roman"/>
          <w:b/>
          <w:color w:val="000000"/>
          <w:sz w:val="28"/>
          <w:lang w:val="ru-RU"/>
        </w:rPr>
        <w:t>Самоорганизация:</w:t>
      </w:r>
    </w:p>
    <w:p w:rsidR="00B42321" w:rsidRPr="00E16C19" w:rsidRDefault="00681F9A">
      <w:pPr>
        <w:numPr>
          <w:ilvl w:val="0"/>
          <w:numId w:val="5"/>
        </w:numPr>
        <w:spacing w:after="0" w:line="264" w:lineRule="auto"/>
        <w:jc w:val="both"/>
        <w:rPr>
          <w:lang w:val="ru-RU"/>
        </w:rPr>
      </w:pPr>
      <w:r w:rsidRPr="00E16C1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42321" w:rsidRDefault="00681F9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42321" w:rsidRPr="00E16C19" w:rsidRDefault="00681F9A">
      <w:pPr>
        <w:numPr>
          <w:ilvl w:val="0"/>
          <w:numId w:val="6"/>
        </w:numPr>
        <w:spacing w:after="0" w:line="264" w:lineRule="auto"/>
        <w:jc w:val="both"/>
        <w:rPr>
          <w:lang w:val="ru-RU"/>
        </w:rPr>
      </w:pPr>
      <w:r w:rsidRPr="00E16C1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42321" w:rsidRPr="00E16C19" w:rsidRDefault="00681F9A">
      <w:pPr>
        <w:numPr>
          <w:ilvl w:val="0"/>
          <w:numId w:val="6"/>
        </w:numPr>
        <w:spacing w:after="0" w:line="264" w:lineRule="auto"/>
        <w:jc w:val="both"/>
        <w:rPr>
          <w:lang w:val="ru-RU"/>
        </w:rPr>
      </w:pPr>
      <w:r w:rsidRPr="00E16C1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42321" w:rsidRPr="00E16C19" w:rsidRDefault="00681F9A">
      <w:pPr>
        <w:numPr>
          <w:ilvl w:val="0"/>
          <w:numId w:val="6"/>
        </w:numPr>
        <w:spacing w:after="0" w:line="264" w:lineRule="auto"/>
        <w:jc w:val="both"/>
        <w:rPr>
          <w:lang w:val="ru-RU"/>
        </w:rPr>
      </w:pPr>
      <w:r w:rsidRPr="00E16C19">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E16C19">
        <w:rPr>
          <w:rFonts w:ascii="Times New Roman" w:hAnsi="Times New Roman"/>
          <w:color w:val="000000"/>
          <w:sz w:val="28"/>
          <w:lang w:val="ru-RU"/>
        </w:rPr>
        <w:t>недостижения</w:t>
      </w:r>
      <w:proofErr w:type="spellEnd"/>
      <w:r w:rsidRPr="00E16C19">
        <w:rPr>
          <w:rFonts w:ascii="Times New Roman" w:hAnsi="Times New Roman"/>
          <w:color w:val="000000"/>
          <w:sz w:val="28"/>
          <w:lang w:val="ru-RU"/>
        </w:rPr>
        <w:t xml:space="preserve"> цели, находить ошибку, давать оценку приобретённому опыту.</w:t>
      </w:r>
    </w:p>
    <w:p w:rsidR="00B42321" w:rsidRPr="00E16C19" w:rsidRDefault="00B42321">
      <w:pPr>
        <w:spacing w:after="0" w:line="264" w:lineRule="auto"/>
        <w:ind w:left="120"/>
        <w:jc w:val="both"/>
        <w:rPr>
          <w:lang w:val="ru-RU"/>
        </w:rPr>
      </w:pPr>
    </w:p>
    <w:p w:rsidR="00B42321" w:rsidRPr="00E16C19" w:rsidRDefault="00681F9A">
      <w:pPr>
        <w:spacing w:after="0" w:line="264" w:lineRule="auto"/>
        <w:ind w:left="120"/>
        <w:jc w:val="both"/>
        <w:rPr>
          <w:lang w:val="ru-RU"/>
        </w:rPr>
      </w:pPr>
      <w:r w:rsidRPr="00E16C19">
        <w:rPr>
          <w:rFonts w:ascii="Times New Roman" w:hAnsi="Times New Roman"/>
          <w:b/>
          <w:color w:val="000000"/>
          <w:sz w:val="28"/>
          <w:lang w:val="ru-RU"/>
        </w:rPr>
        <w:t>ПРЕДМЕТНЫЕ РЕЗУЛЬТАТЫ</w:t>
      </w:r>
    </w:p>
    <w:p w:rsidR="00B42321" w:rsidRPr="00E16C19" w:rsidRDefault="00B42321">
      <w:pPr>
        <w:spacing w:after="0" w:line="264" w:lineRule="auto"/>
        <w:ind w:left="120"/>
        <w:jc w:val="both"/>
        <w:rPr>
          <w:lang w:val="ru-RU"/>
        </w:rPr>
      </w:pPr>
    </w:p>
    <w:p w:rsidR="00B42321" w:rsidRPr="00E16C19" w:rsidRDefault="00681F9A">
      <w:pPr>
        <w:spacing w:after="0" w:line="264" w:lineRule="auto"/>
        <w:ind w:firstLine="600"/>
        <w:jc w:val="both"/>
        <w:rPr>
          <w:lang w:val="ru-RU"/>
        </w:rPr>
      </w:pPr>
      <w:bookmarkStart w:id="10" w:name="_Toc124426249"/>
      <w:bookmarkEnd w:id="10"/>
      <w:r w:rsidRPr="00E16C19">
        <w:rPr>
          <w:rFonts w:ascii="Times New Roman" w:hAnsi="Times New Roman"/>
          <w:color w:val="000000"/>
          <w:sz w:val="28"/>
          <w:lang w:val="ru-RU"/>
        </w:rPr>
        <w:t xml:space="preserve">К концу обучения </w:t>
      </w:r>
      <w:r w:rsidRPr="00E16C19">
        <w:rPr>
          <w:rFonts w:ascii="Times New Roman" w:hAnsi="Times New Roman"/>
          <w:b/>
          <w:color w:val="000000"/>
          <w:sz w:val="28"/>
          <w:lang w:val="ru-RU"/>
        </w:rPr>
        <w:t>в 7 классе</w:t>
      </w:r>
      <w:r w:rsidRPr="00E16C19">
        <w:rPr>
          <w:rFonts w:ascii="Times New Roman" w:hAnsi="Times New Roman"/>
          <w:color w:val="000000"/>
          <w:sz w:val="28"/>
          <w:lang w:val="ru-RU"/>
        </w:rPr>
        <w:t xml:space="preserve"> </w:t>
      </w:r>
      <w:proofErr w:type="gramStart"/>
      <w:r w:rsidRPr="00E16C19">
        <w:rPr>
          <w:rFonts w:ascii="Times New Roman" w:hAnsi="Times New Roman"/>
          <w:color w:val="000000"/>
          <w:sz w:val="28"/>
          <w:lang w:val="ru-RU"/>
        </w:rPr>
        <w:t>обучающийся</w:t>
      </w:r>
      <w:proofErr w:type="gramEnd"/>
      <w:r w:rsidRPr="00E16C19">
        <w:rPr>
          <w:rFonts w:ascii="Times New Roman" w:hAnsi="Times New Roman"/>
          <w:color w:val="000000"/>
          <w:sz w:val="28"/>
          <w:lang w:val="ru-RU"/>
        </w:rPr>
        <w:t xml:space="preserve"> получит следующие предметные результаты:</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Строить чертежи к геометрическим задачам.</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 xml:space="preserve">Проводить </w:t>
      </w:r>
      <w:proofErr w:type="gramStart"/>
      <w:r w:rsidRPr="00E16C19">
        <w:rPr>
          <w:rFonts w:ascii="Times New Roman" w:hAnsi="Times New Roman"/>
          <w:color w:val="000000"/>
          <w:sz w:val="28"/>
          <w:lang w:val="ru-RU"/>
        </w:rPr>
        <w:t>логические рассуждения</w:t>
      </w:r>
      <w:proofErr w:type="gramEnd"/>
      <w:r w:rsidRPr="00E16C19">
        <w:rPr>
          <w:rFonts w:ascii="Times New Roman" w:hAnsi="Times New Roman"/>
          <w:color w:val="000000"/>
          <w:sz w:val="28"/>
          <w:lang w:val="ru-RU"/>
        </w:rPr>
        <w:t xml:space="preserve"> с использованием геометрических теорем.</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Решать задачи на клетчатой бумаге.</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E16C19">
        <w:rPr>
          <w:rFonts w:ascii="Times New Roman" w:hAnsi="Times New Roman"/>
          <w:color w:val="000000"/>
          <w:sz w:val="28"/>
          <w:lang w:val="ru-RU"/>
        </w:rPr>
        <w:t>фактами о том</w:t>
      </w:r>
      <w:proofErr w:type="gramEnd"/>
      <w:r w:rsidRPr="00E16C19">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Проводить основные геометрические построения с помощью циркуля и линейки.</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 xml:space="preserve">К концу обучения </w:t>
      </w:r>
      <w:r w:rsidRPr="00E16C19">
        <w:rPr>
          <w:rFonts w:ascii="Times New Roman" w:hAnsi="Times New Roman"/>
          <w:b/>
          <w:color w:val="000000"/>
          <w:sz w:val="28"/>
          <w:lang w:val="ru-RU"/>
        </w:rPr>
        <w:t>в 8 классе</w:t>
      </w:r>
      <w:r w:rsidRPr="00E16C19">
        <w:rPr>
          <w:rFonts w:ascii="Times New Roman" w:hAnsi="Times New Roman"/>
          <w:color w:val="000000"/>
          <w:sz w:val="28"/>
          <w:lang w:val="ru-RU"/>
        </w:rPr>
        <w:t xml:space="preserve"> </w:t>
      </w:r>
      <w:proofErr w:type="gramStart"/>
      <w:r w:rsidRPr="00E16C19">
        <w:rPr>
          <w:rFonts w:ascii="Times New Roman" w:hAnsi="Times New Roman"/>
          <w:color w:val="000000"/>
          <w:sz w:val="28"/>
          <w:lang w:val="ru-RU"/>
        </w:rPr>
        <w:t>обучающийся</w:t>
      </w:r>
      <w:proofErr w:type="gramEnd"/>
      <w:r w:rsidRPr="00E16C19">
        <w:rPr>
          <w:rFonts w:ascii="Times New Roman" w:hAnsi="Times New Roman"/>
          <w:color w:val="000000"/>
          <w:sz w:val="28"/>
          <w:lang w:val="ru-RU"/>
        </w:rPr>
        <w:t xml:space="preserve"> получит следующие предметные результаты:</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Применять признаки подобия треугольников в решении геометрических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 xml:space="preserve">К концу обучения </w:t>
      </w:r>
      <w:r w:rsidRPr="00E16C19">
        <w:rPr>
          <w:rFonts w:ascii="Times New Roman" w:hAnsi="Times New Roman"/>
          <w:b/>
          <w:color w:val="000000"/>
          <w:sz w:val="28"/>
          <w:lang w:val="ru-RU"/>
        </w:rPr>
        <w:t>в 9 классе</w:t>
      </w:r>
      <w:r w:rsidRPr="00E16C19">
        <w:rPr>
          <w:rFonts w:ascii="Times New Roman" w:hAnsi="Times New Roman"/>
          <w:color w:val="000000"/>
          <w:sz w:val="28"/>
          <w:lang w:val="ru-RU"/>
        </w:rPr>
        <w:t xml:space="preserve"> </w:t>
      </w:r>
      <w:proofErr w:type="gramStart"/>
      <w:r w:rsidRPr="00E16C19">
        <w:rPr>
          <w:rFonts w:ascii="Times New Roman" w:hAnsi="Times New Roman"/>
          <w:color w:val="000000"/>
          <w:sz w:val="28"/>
          <w:lang w:val="ru-RU"/>
        </w:rPr>
        <w:t>обучающийся</w:t>
      </w:r>
      <w:proofErr w:type="gramEnd"/>
      <w:r w:rsidRPr="00E16C19">
        <w:rPr>
          <w:rFonts w:ascii="Times New Roman" w:hAnsi="Times New Roman"/>
          <w:color w:val="000000"/>
          <w:sz w:val="28"/>
          <w:lang w:val="ru-RU"/>
        </w:rPr>
        <w:t xml:space="preserve"> получит следующие предметные результаты:</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16C19">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E16C19">
        <w:rPr>
          <w:rFonts w:ascii="Times New Roman" w:hAnsi="Times New Roman"/>
          <w:color w:val="000000"/>
          <w:sz w:val="28"/>
          <w:lang w:val="ru-RU"/>
        </w:rPr>
        <w:t>нетабличных</w:t>
      </w:r>
      <w:proofErr w:type="spellEnd"/>
      <w:r w:rsidRPr="00E16C19">
        <w:rPr>
          <w:rFonts w:ascii="Times New Roman" w:hAnsi="Times New Roman"/>
          <w:color w:val="000000"/>
          <w:sz w:val="28"/>
          <w:lang w:val="ru-RU"/>
        </w:rPr>
        <w:t xml:space="preserve"> значений.</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42321" w:rsidRPr="00E16C19" w:rsidRDefault="00681F9A">
      <w:pPr>
        <w:spacing w:after="0" w:line="264" w:lineRule="auto"/>
        <w:ind w:firstLine="600"/>
        <w:jc w:val="both"/>
        <w:rPr>
          <w:lang w:val="ru-RU"/>
        </w:rPr>
      </w:pPr>
      <w:r w:rsidRPr="00E16C1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42321" w:rsidRPr="00E16C19" w:rsidRDefault="00681F9A" w:rsidP="00E16C19">
      <w:pPr>
        <w:spacing w:after="0" w:line="264" w:lineRule="auto"/>
        <w:ind w:firstLine="600"/>
        <w:jc w:val="both"/>
        <w:rPr>
          <w:lang w:val="ru-RU"/>
        </w:rPr>
        <w:sectPr w:rsidR="00B42321" w:rsidRPr="00E16C19">
          <w:pgSz w:w="11906" w:h="16383"/>
          <w:pgMar w:top="1134" w:right="850" w:bottom="1134" w:left="1701" w:header="720" w:footer="720" w:gutter="0"/>
          <w:cols w:space="720"/>
        </w:sectPr>
      </w:pPr>
      <w:r w:rsidRPr="00E16C1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End w:id="9"/>
    <w:p w:rsidR="00681F9A" w:rsidRPr="00E16C19" w:rsidRDefault="00681F9A">
      <w:pPr>
        <w:rPr>
          <w:lang w:val="ru-RU"/>
        </w:rPr>
      </w:pPr>
    </w:p>
    <w:sectPr w:rsidR="00681F9A" w:rsidRPr="00E16C19" w:rsidSect="00B423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0739E"/>
    <w:multiLevelType w:val="multilevel"/>
    <w:tmpl w:val="85BA94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3C6D47"/>
    <w:multiLevelType w:val="multilevel"/>
    <w:tmpl w:val="F85A51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8D6C44"/>
    <w:multiLevelType w:val="multilevel"/>
    <w:tmpl w:val="649C4B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8F03B7"/>
    <w:multiLevelType w:val="multilevel"/>
    <w:tmpl w:val="870AFE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A1780F"/>
    <w:multiLevelType w:val="multilevel"/>
    <w:tmpl w:val="70226A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D843D9"/>
    <w:multiLevelType w:val="multilevel"/>
    <w:tmpl w:val="5158FD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42321"/>
    <w:rsid w:val="00681F9A"/>
    <w:rsid w:val="008C702D"/>
    <w:rsid w:val="009D31C7"/>
    <w:rsid w:val="00AD22CB"/>
    <w:rsid w:val="00B42321"/>
    <w:rsid w:val="00CC6730"/>
    <w:rsid w:val="00E16C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2321"/>
    <w:rPr>
      <w:color w:val="0000FF" w:themeColor="hyperlink"/>
      <w:u w:val="single"/>
    </w:rPr>
  </w:style>
  <w:style w:type="table" w:styleId="ac">
    <w:name w:val="Table Grid"/>
    <w:basedOn w:val="a1"/>
    <w:uiPriority w:val="59"/>
    <w:rsid w:val="00B423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3015</Words>
  <Characters>17187</Characters>
  <Application>Microsoft Office Word</Application>
  <DocSecurity>0</DocSecurity>
  <Lines>143</Lines>
  <Paragraphs>40</Paragraphs>
  <ScaleCrop>false</ScaleCrop>
  <Company/>
  <LinksUpToDate>false</LinksUpToDate>
  <CharactersWithSpaces>20162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2023-09-20T06:59:00Z</dcterms:created>
  <dcterms:modified xsi:type="dcterms:W3CDTF">2024-10-09T11:32:00Z</dcterms:modified>
</cp:coreProperties>
</file>