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4"/>
        <w:jc w:val="right"/>
        <w:spacing w:lineRule="auto" w:line="120" w:before="62"/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</w:rPr>
        <w:t xml:space="preserve">Приложение №1</w:t>
      </w:r>
      <w:r>
        <w:rPr>
          <w:rFonts w:ascii="Times New Roman" w:hAnsi="Times New Roman" w:cs="Times New Roman" w:eastAsia="Times New Roman"/>
          <w:highlight w:val="none"/>
        </w:rPr>
      </w:r>
      <w:r>
        <w:rPr>
          <w:rFonts w:ascii="Times New Roman" w:hAnsi="Times New Roman" w:cs="Times New Roman" w:eastAsia="Times New Roman"/>
        </w:rPr>
      </w:r>
    </w:p>
    <w:p>
      <w:pPr>
        <w:ind w:right="514"/>
        <w:jc w:val="right"/>
        <w:spacing w:lineRule="auto" w:line="120" w:before="62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к приказу МБОУ СОШ №1</w:t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ind w:left="425" w:right="514" w:firstLine="0"/>
        <w:jc w:val="right"/>
        <w:spacing w:lineRule="auto" w:line="120" w:before="62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 xml:space="preserve">г.Вязьмы Смоленской области</w:t>
      </w: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p>
      <w:pPr>
        <w:ind w:right="514"/>
        <w:jc w:val="right"/>
        <w:spacing w:lineRule="auto" w:line="120" w:before="62"/>
        <w:rPr>
          <w:rFonts w:ascii="Times New Roman" w:hAnsi="Times New Roman" w:cs="Times New Roman" w:eastAsia="Times New Roman"/>
          <w:highlight w:val="yellow"/>
        </w:rPr>
      </w:pPr>
      <w:r>
        <w:rPr>
          <w:rFonts w:ascii="Times New Roman" w:hAnsi="Times New Roman" w:cs="Times New Roman" w:eastAsia="Times New Roman"/>
          <w:highlight w:val="white"/>
        </w:rPr>
        <w:t xml:space="preserve">от </w:t>
      </w:r>
      <w:r>
        <w:rPr>
          <w:rFonts w:ascii="Times New Roman" w:hAnsi="Times New Roman" w:cs="Times New Roman" w:eastAsia="Times New Roman"/>
          <w:highlight w:val="white"/>
        </w:rPr>
        <w:t xml:space="preserve">16.03.2026г.№59/05-</w:t>
      </w:r>
      <w:r>
        <w:rPr>
          <w:rFonts w:ascii="Times New Roman" w:hAnsi="Times New Roman" w:cs="Times New Roman" w:eastAsia="Times New Roman"/>
          <w:spacing w:val="-5"/>
          <w:highlight w:val="white"/>
        </w:rPr>
        <w:t xml:space="preserve">02</w:t>
      </w:r>
      <w:r>
        <w:rPr>
          <w:rFonts w:ascii="Times New Roman" w:hAnsi="Times New Roman" w:cs="Times New Roman" w:eastAsia="Times New Roman"/>
          <w:highlight w:val="yellow"/>
        </w:rPr>
      </w:r>
      <w:r>
        <w:rPr>
          <w:rFonts w:ascii="Times New Roman" w:hAnsi="Times New Roman" w:cs="Times New Roman" w:eastAsia="Times New Roman"/>
        </w:rPr>
      </w:r>
    </w:p>
    <w:p>
      <w:pPr>
        <w:pStyle w:val="11"/>
        <w:ind w:left="0"/>
        <w:jc w:val="center"/>
        <w:spacing w:after="255" w:afterAutospacing="1" w:before="0" w:beforeAutospacing="1"/>
        <w:rPr>
          <w:rFonts w:ascii="Times New Roman" w:hAnsi="Times New Roman" w:cs="Times New Roman" w:eastAsia="Times New Roman"/>
          <w:b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График проведения </w:t>
      </w:r>
      <w:r>
        <w:rPr>
          <w:rFonts w:ascii="Times New Roman" w:hAnsi="Times New Roman" w:cs="Times New Roman" w:eastAsia="Times New Roman"/>
          <w:b/>
          <w:spacing w:val="-5"/>
          <w:sz w:val="28"/>
        </w:rPr>
        <w:t xml:space="preserve">ВПР</w:t>
      </w:r>
      <w:r>
        <w:rPr>
          <w:rFonts w:ascii="Times New Roman" w:hAnsi="Times New Roman" w:cs="Times New Roman" w:eastAsia="Times New Roman"/>
          <w:b/>
          <w:spacing w:val="-5"/>
          <w:sz w:val="28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</w:rPr>
      </w:r>
    </w:p>
    <w:p>
      <w:pPr>
        <w:pStyle w:val="13"/>
        <w:jc w:val="center"/>
        <w:spacing w:after="255" w:afterAutospacing="1" w:before="201"/>
        <w:rPr>
          <w:rFonts w:ascii="Times New Roman" w:hAnsi="Times New Roman" w:cs="Times New Roman" w:eastAsia="Times New Roman"/>
          <w:b/>
          <w:sz w:val="28"/>
        </w:rPr>
      </w:pPr>
      <w:r>
        <w:rPr>
          <w:rFonts w:ascii="Times New Roman" w:hAnsi="Times New Roman" w:cs="Times New Roman" w:eastAsia="Times New Roman"/>
          <w:b/>
          <w:sz w:val="28"/>
        </w:rPr>
        <w:t xml:space="preserve">В МБОУ СОШ №1 г.Вязьмы Смоленской области в 2026 </w:t>
      </w:r>
      <w:r>
        <w:rPr>
          <w:rFonts w:ascii="Times New Roman" w:hAnsi="Times New Roman" w:cs="Times New Roman" w:eastAsia="Times New Roman"/>
          <w:b/>
          <w:spacing w:val="-4"/>
          <w:sz w:val="28"/>
        </w:rPr>
        <w:t xml:space="preserve">году</w:t>
      </w:r>
      <w:r>
        <w:rPr>
          <w:rFonts w:ascii="Times New Roman" w:hAnsi="Times New Roman" w:cs="Times New Roman" w:eastAsia="Times New Roman"/>
          <w:b/>
          <w:sz w:val="28"/>
        </w:rPr>
      </w:r>
      <w:r>
        <w:rPr>
          <w:rFonts w:ascii="Times New Roman" w:hAnsi="Times New Roman" w:cs="Times New Roman" w:eastAsia="Times New Roman"/>
          <w:b/>
          <w:sz w:val="28"/>
        </w:rPr>
      </w:r>
    </w:p>
    <w:tbl>
      <w:tblPr>
        <w:tblStyle w:val="1_635"/>
        <w:tblW w:w="0" w:type="auto"/>
        <w:tblInd w:w="713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402"/>
        <w:gridCol w:w="4398"/>
        <w:gridCol w:w="3969"/>
      </w:tblGrid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textDirection w:val="lrTb"/>
            <w:noWrap/>
          </w:tcPr>
          <w:p>
            <w:pPr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  <w:lang w:val="ru-RU"/>
              </w:rPr>
              <w:t xml:space="preserve">предмет</w:t>
            </w: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836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  <w:lang w:val="ru-RU"/>
              </w:rPr>
              <w:t xml:space="preserve">Дата</w:t>
            </w: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  <w:lang w:val="ru-RU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  <w:lang w:val="ru-RU"/>
              </w:rPr>
              <w:t xml:space="preserve">урок</w:t>
            </w: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28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Merge w:val="restart"/>
            <w:textDirection w:val="lrTb"/>
            <w:noWrap/>
          </w:tcPr>
          <w:p>
            <w:pPr>
              <w:ind w:left="567" w:right="0" w:firstLine="0"/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  <w:t xml:space="preserve">4А,4Б, 4В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Русский язык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lang w:val="ru-RU"/>
              </w:rPr>
              <w:t xml:space="preserve">20.04.2026</w:t>
            </w:r>
            <w:r>
              <w:rPr>
                <w:rFonts w:ascii="Times New Roman" w:hAnsi="Times New Roman" w:cs="Times New Roman" w:eastAsia="Times New Roman"/>
                <w:sz w:val="24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lang w:val="ru-RU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7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Математика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7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23.04.2026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textDirection w:val="lrTb"/>
            <w:noWrap/>
          </w:tcPr>
          <w:p>
            <w:pPr>
              <w:pStyle w:val="1_634"/>
              <w:ind w:left="6" w:right="4"/>
              <w:jc w:val="center"/>
              <w:spacing w:lineRule="exact" w:line="307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Окружающий мир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Литературное чтение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28.04.2026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5А , 5Б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Русский язык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21.04.2026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Математика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24.04.2026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textDirection w:val="lrTb"/>
            <w:noWrap/>
          </w:tcPr>
          <w:p>
            <w:pPr>
              <w:pStyle w:val="1_634"/>
              <w:ind w:left="6" w:right="4"/>
              <w:jc w:val="center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3-4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История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27.04.2026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pStyle w:val="1_634"/>
              <w:ind w:left="6" w:right="4"/>
              <w:jc w:val="center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Литература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pPr>
              <w:pStyle w:val="1_634"/>
              <w:ind w:left="0" w:right="229"/>
              <w:jc w:val="right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Merge w:val="continue"/>
            <w:textDirection w:val="lrTb"/>
            <w:noWrap/>
          </w:tcPr>
          <w:p>
            <w:pPr>
              <w:pStyle w:val="1_634"/>
              <w:ind w:left="6" w:right="4"/>
              <w:jc w:val="center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География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restart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29.04.2026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Merge w:val="restart"/>
            <w:textDirection w:val="lrTb"/>
            <w:noWrap/>
          </w:tcPr>
          <w:p>
            <w:pPr>
              <w:pStyle w:val="1_634"/>
              <w:ind w:left="6" w:right="4"/>
              <w:jc w:val="center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Биология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6А , 6Б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, 6В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Русский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27.04.2026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Математика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22.04.2026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История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24.04.2026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3 урок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Литература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6"/>
              </w:rPr>
            </w:r>
            <w:r/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53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География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30.04.2026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0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Биология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pPr>
              <w:pStyle w:val="1_634"/>
              <w:ind w:left="0" w:right="229"/>
              <w:jc w:val="right"/>
              <w:spacing w:lineRule="exact" w:line="306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Merge w:val="continue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6"/>
            </w:pPr>
            <w:r>
              <w:rPr>
                <w:i/>
                <w:sz w:val="26"/>
                <w:szCs w:val="26"/>
              </w:rPr>
            </w:r>
            <w:r>
              <w:rPr>
                <w:i/>
                <w:sz w:val="26"/>
                <w:szCs w:val="26"/>
              </w:rPr>
            </w:r>
            <w:r/>
          </w:p>
        </w:tc>
      </w:tr>
      <w:tr>
        <w:trPr>
          <w:trHeight w:val="36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7А, 7Б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Русский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21.04.2026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69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1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Математика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textDirection w:val="lrTb"/>
            <w:noWrap/>
          </w:tcPr>
          <w:p>
            <w:pPr>
              <w:pStyle w:val="1_634"/>
              <w:ind w:left="0" w:right="229"/>
              <w:jc w:val="center"/>
              <w:spacing w:lineRule="exact" w:line="315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    23.04.2026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textDirection w:val="lrTb"/>
            <w:noWrap/>
          </w:tcPr>
          <w:p>
            <w:pPr>
              <w:pStyle w:val="1_634"/>
              <w:ind w:left="6" w:right="2"/>
              <w:jc w:val="center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История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27.04.2026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6"/>
                <w:szCs w:val="26"/>
                <w:lang w:val="ru-RU"/>
              </w:rPr>
              <w:t xml:space="preserve">4 урок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Литература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b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  <w:color w:val="FF0000"/>
              </w:rPr>
            </w:pPr>
            <w:r>
              <w:rPr>
                <w:rFonts w:ascii="Times New Roman" w:hAnsi="Times New Roman" w:cs="Times New Roman" w:eastAsia="Times New Roman"/>
                <w:i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color w:val="FF0000"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Физика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 29.04.2026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6"/>
                <w:lang w:val="ru-RU"/>
              </w:rPr>
              <w:t xml:space="preserve">3-4 уроки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Биология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География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Информатика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8 А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8 Б 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Русский язык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20.04.2026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3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</w:r>
            <w:r>
              <w:rPr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Математика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22.04.2026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i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История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28.04.2026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3 урок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Литература 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Обществознание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Биология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30.04.2026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3-4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География</w:t>
            </w:r>
            <w:r>
              <w:rPr>
                <w:rFonts w:ascii="Times New Roman" w:hAnsi="Times New Roman" w:cs="Times New Roman" w:eastAsia="Times New Roman"/>
                <w:color w:val="000000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Информатика</w:t>
            </w:r>
            <w:r>
              <w:rPr>
                <w:rFonts w:ascii="Times New Roman" w:hAnsi="Times New Roman" w:cs="Times New Roman" w:eastAsia="Times New Roman"/>
                <w:color w:val="000000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Физика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widowControl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Химия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pPr>
              <w:widowControl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i/>
                <w:sz w:val="26"/>
                <w:szCs w:val="26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  <w:lang w:val="ru-RU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6"/>
                <w:lang w:val="ru-RU"/>
              </w:rPr>
              <w:t xml:space="preserve">Русский язык</w:t>
            </w:r>
            <w:r>
              <w:rPr>
                <w:rFonts w:ascii="Times New Roman" w:hAnsi="Times New Roman" w:cs="Times New Roman" w:eastAsia="Times New Roman"/>
                <w:sz w:val="28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20.04.2026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6"/>
                <w:lang w:val="ru-RU"/>
              </w:rPr>
              <w:t xml:space="preserve">Математика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23.04.2026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6"/>
                <w:lang w:val="ru-RU"/>
              </w:rPr>
              <w:t xml:space="preserve">История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24.04.2026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  <w:highlight w:val="none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6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Обществознание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Литература 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pStyle w:val="1_634"/>
              <w:ind w:left="242"/>
              <w:spacing w:lineRule="exact" w:line="302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Английский язык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pPr>
              <w:jc w:val="center"/>
            </w:pP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textDirection w:val="lrTb"/>
            <w:noWrap/>
          </w:tcPr>
          <w:p>
            <w:pPr>
              <w:ind w:left="242"/>
              <w:jc w:val="both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География</w:t>
            </w: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29.04.2026</w:t>
            </w:r>
            <w:r>
              <w:rPr>
                <w:rFonts w:ascii="Times New Roman" w:hAnsi="Times New Roman" w:cs="Times New Roman" w:eastAsia="Times New Roman"/>
                <w:sz w:val="24"/>
                <w:szCs w:val="26"/>
                <w:highlight w:val="none"/>
                <w:lang w:val="ru-RU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jc w:val="left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6"/>
                <w:lang w:val="ru-RU"/>
              </w:rPr>
              <w:t xml:space="preserve">2-3 уроки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  <w:lang w:val="ru-RU"/>
              </w:rPr>
              <w:t xml:space="preserve">Биология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Физика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  <w:tr>
        <w:trPr>
          <w:trHeight w:val="321"/>
        </w:trPr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1701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402" w:type="dxa"/>
            <w:vMerge w:val="restart"/>
            <w:textDirection w:val="lrTb"/>
            <w:noWrap/>
          </w:tcPr>
          <w:p>
            <w:pPr>
              <w:pStyle w:val="1_634"/>
              <w:ind w:left="242"/>
              <w:spacing w:lineRule="exact" w:line="301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6"/>
                <w:szCs w:val="26"/>
              </w:rPr>
              <w:t xml:space="preserve">Химия</w:t>
            </w:r>
            <w:r>
              <w:rPr>
                <w:rFonts w:ascii="Times New Roman" w:hAnsi="Times New Roman" w:cs="Times New Roman" w:eastAsia="Times New Roman"/>
              </w:rPr>
            </w:r>
            <w:r>
              <w:rPr>
                <w:rFonts w:ascii="Times New Roman" w:hAnsi="Times New Roman" w:cs="Times New Roman" w:eastAsia="Times New Roman"/>
              </w:rPr>
            </w:r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398" w:type="dxa"/>
            <w:vMerge w:val="continue"/>
            <w:textDirection w:val="lrTb"/>
            <w:noWrap/>
          </w:tcPr>
          <w:p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969" w:type="dxa"/>
            <w:vAlign w:val="center"/>
            <w:vMerge w:val="continue"/>
            <w:textDirection w:val="lrTb"/>
            <w:noWrap/>
          </w:tcPr>
          <w:p>
            <w:r/>
            <w:r/>
            <w:r/>
          </w:p>
        </w:tc>
      </w:tr>
    </w:tbl>
    <w:p>
      <w:pPr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</w:r>
      <w:r>
        <w:rPr>
          <w:rFonts w:ascii="Times New Roman" w:hAnsi="Times New Roman" w:cs="Times New Roman" w:eastAsia="Times New Roman"/>
        </w:rPr>
      </w:r>
    </w:p>
    <w:sectPr>
      <w:footnotePr/>
      <w:endnotePr/>
      <w:type w:val="nextPage"/>
      <w:pgSz w:w="16838" w:h="11906" w:orient="landscape"/>
      <w:pgMar w:top="992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  <w:style w:type="paragraph" w:styleId="1_634" w:customStyle="1">
    <w:name w:val="Table Paragraph"/>
    <w:basedOn w:val="864"/>
    <w:qFormat/>
    <w:uiPriority w:val="1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ru-RU" w:bidi="ar-SA" w:eastAsia="en-US"/>
    </w:rPr>
    <w:pPr>
      <w:contextualSpacing w:val="false"/>
      <w:ind w:left="11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  <w:style w:type="table" w:styleId="1_635" w:customStyle="1">
    <w:name w:val="Table Normal"/>
    <w:qFormat/>
    <w:uiPriority w:val="2"/>
    <w:semiHidden/>
    <w:rPr>
      <w:rFonts w:asciiTheme="minorHAnsi" w:hAnsiTheme="minorHAnsi" w:eastAsiaTheme="minorHAnsi" w:cstheme="minorBidi" w:hint="default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2"/>
      <w:szCs w:val="22"/>
      <w:highlight w:val="none"/>
      <w:u w:val="none"/>
      <w:vertAlign w:val="baseline"/>
      <w:rtl w:val="false"/>
      <w:cs w:val="false"/>
      <w:lang w:val="en-US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 w:val="off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  <w:tblPr>
      <w:tblStyleRowBandSize w:val="1"/>
      <w:tblStyleColBandSize w:val="1"/>
      <w:tblW w:w="0" w:type="auto"/>
      <w:tblInd w:w="0" w:type="dxa"/>
      <w:tblBorders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insideV w:val="none" w:color="000000" w:sz="4" w:space="0"/>
        <w:insideH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2026-04-02T10:38:03Z</dcterms:modified>
</cp:coreProperties>
</file>